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80F6C">
              <w:rPr>
                <w:sz w:val="22"/>
                <w:lang w:val="en-US"/>
              </w:rPr>
              <w:t>14</w:t>
            </w:r>
            <w:r w:rsidR="00756DD1">
              <w:rPr>
                <w:sz w:val="22"/>
                <w:lang w:val="en-US"/>
              </w:rPr>
              <w:t>/</w:t>
            </w:r>
            <w:r w:rsidR="00D619DE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68416B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80F6C">
              <w:rPr>
                <w:b/>
                <w:bCs/>
                <w:sz w:val="22"/>
                <w:lang w:val="en-US"/>
              </w:rPr>
              <w:t>7</w:t>
            </w:r>
            <w:r w:rsidR="0068416B">
              <w:rPr>
                <w:b/>
                <w:bCs/>
                <w:sz w:val="22"/>
              </w:rPr>
              <w:t>126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B585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68416B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68416B">
              <w:rPr>
                <w:color w:val="000000"/>
                <w:sz w:val="22"/>
                <w:szCs w:val="22"/>
              </w:rPr>
              <w:t>6437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68416B">
              <w:rPr>
                <w:color w:val="000000"/>
                <w:sz w:val="22"/>
                <w:szCs w:val="22"/>
              </w:rPr>
              <w:t>24</w:t>
            </w:r>
            <w:r w:rsidR="00780F6C">
              <w:rPr>
                <w:color w:val="000000"/>
                <w:sz w:val="22"/>
                <w:szCs w:val="22"/>
                <w:lang w:val="en-US"/>
              </w:rPr>
              <w:t>.</w:t>
            </w:r>
            <w:r w:rsidR="000206C0">
              <w:rPr>
                <w:color w:val="000000"/>
                <w:sz w:val="22"/>
                <w:szCs w:val="22"/>
              </w:rPr>
              <w:t>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D619D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780F6C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780F6C">
              <w:rPr>
                <w:color w:val="000000"/>
                <w:sz w:val="22"/>
                <w:szCs w:val="22"/>
              </w:rPr>
              <w:t>RAVENNA ΑΝΩΝΥΜΗ ΕΤΑΙΡΕΙΑ ΠΑΡΑΓΩΓΗΣ ΚΑΙ ΕΜΠΟΡΙΑΣ ΕΙΔΩΝ ΥΓΙΕΙΝΗΣ, ΠΛΑΚΙΔΙΩΝ, ΓΡΑΝΙΤΩΝ ΚΑΙ ΣΥΝΑΦΩΝ ΕΙΔΩΝ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68416B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3B445C" w:rsidRDefault="003B445C" w:rsidP="003B445C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ΑΝΑΚΟΙΝΩΣΗ</w:t>
      </w:r>
    </w:p>
    <w:p w:rsidR="003B445C" w:rsidRDefault="003B445C" w:rsidP="003B445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3B445C" w:rsidRDefault="003B445C" w:rsidP="003B445C">
      <w:pPr>
        <w:jc w:val="both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 xml:space="preserve">Καταχώρισης στο Γενικό Εμπορικό Μητρώο (Γ.Ε.ΜΗ.), με βάση τις διατάξεις του Εμπορικού Νόμου, του Ν. 3419/2005 και του Ν.3583/2010, τροποποίηση της Ανώνυμης Εταιρείας, με την επωνυμία </w:t>
      </w:r>
      <w:r>
        <w:rPr>
          <w:b/>
          <w:sz w:val="20"/>
          <w:szCs w:val="20"/>
        </w:rPr>
        <w:t>«RAVENNA ΑΝΩΝΥΜΗ ΕΤΑΙΡΕΙΑ ΠΑΡΑΓΩΓΗΣ ΚΑΙ ΕΜΠΟΡΙΑΣ ΕΙΔΩΝ ΥΓΙΕΙΝΗΣ, ΠΛΑΚΙΔΙΩΝ, ΓΡΑΝΙΤΩΝ ΚΑΙ ΣΥΝΑΦΩΝ ΕΙΔΩΝ»</w:t>
      </w:r>
      <w:r>
        <w:rPr>
          <w:sz w:val="20"/>
          <w:szCs w:val="20"/>
        </w:rPr>
        <w:t xml:space="preserve">, με τον διακριτικό τίτλο </w:t>
      </w:r>
      <w:r>
        <w:rPr>
          <w:b/>
          <w:sz w:val="20"/>
          <w:szCs w:val="20"/>
        </w:rPr>
        <w:t xml:space="preserve">«RAVENNA ΑΕ», </w:t>
      </w:r>
      <w:r>
        <w:rPr>
          <w:sz w:val="20"/>
          <w:szCs w:val="20"/>
        </w:rPr>
        <w:t>ΑΡΜΑΕ</w:t>
      </w:r>
      <w:r>
        <w:rPr>
          <w:b/>
          <w:sz w:val="20"/>
          <w:szCs w:val="20"/>
        </w:rPr>
        <w:t xml:space="preserve"> 59170/011/Β/05/0018 </w:t>
      </w:r>
      <w:r>
        <w:rPr>
          <w:sz w:val="20"/>
          <w:szCs w:val="20"/>
        </w:rPr>
        <w:t xml:space="preserve">και τον αριθμό ΓΕΜΗ </w:t>
      </w:r>
      <w:r>
        <w:rPr>
          <w:b/>
          <w:sz w:val="20"/>
          <w:szCs w:val="20"/>
        </w:rPr>
        <w:t>013369717000.</w:t>
      </w:r>
    </w:p>
    <w:p w:rsidR="003B445C" w:rsidRPr="003B445C" w:rsidRDefault="003B445C" w:rsidP="003B445C">
      <w:pPr>
        <w:jc w:val="both"/>
        <w:rPr>
          <w:b/>
          <w:sz w:val="20"/>
          <w:szCs w:val="20"/>
          <w:lang w:val="en-US"/>
        </w:rPr>
      </w:pP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68416B" w:rsidRPr="0068416B" w:rsidRDefault="008C320F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 xml:space="preserve">Την </w:t>
      </w:r>
      <w:r w:rsidR="00D619DE" w:rsidRPr="0068416B">
        <w:rPr>
          <w:sz w:val="20"/>
          <w:szCs w:val="20"/>
        </w:rPr>
        <w:t>0</w:t>
      </w:r>
      <w:r w:rsidR="00780F6C" w:rsidRPr="0068416B">
        <w:rPr>
          <w:sz w:val="20"/>
          <w:szCs w:val="20"/>
        </w:rPr>
        <w:t>7</w:t>
      </w:r>
      <w:r w:rsidRPr="0068416B">
        <w:rPr>
          <w:sz w:val="20"/>
          <w:szCs w:val="20"/>
        </w:rPr>
        <w:t>/</w:t>
      </w:r>
      <w:r w:rsidR="00D619DE" w:rsidRPr="0068416B">
        <w:rPr>
          <w:sz w:val="20"/>
          <w:szCs w:val="20"/>
        </w:rPr>
        <w:t>11</w:t>
      </w:r>
      <w:r w:rsidRPr="0068416B">
        <w:rPr>
          <w:sz w:val="20"/>
          <w:szCs w:val="20"/>
        </w:rPr>
        <w:t>/2013 καταχωρήθηκε στο Γενικό Εμπορικό Μητρώο της Υπηρεσία Γ.Ε.ΜΗ.</w:t>
      </w:r>
      <w:r w:rsidR="00080C03" w:rsidRPr="0068416B">
        <w:rPr>
          <w:sz w:val="20"/>
          <w:szCs w:val="20"/>
        </w:rPr>
        <w:t xml:space="preserve"> του Επιμελητηρίου Βοιωτίας</w:t>
      </w:r>
      <w:r w:rsidR="007D1A80" w:rsidRPr="0068416B">
        <w:rPr>
          <w:sz w:val="20"/>
          <w:szCs w:val="20"/>
        </w:rPr>
        <w:t xml:space="preserve">, με Κωδικό Αριθμό Καταχώρισης ΚΑΚ </w:t>
      </w:r>
      <w:r w:rsidR="0068416B" w:rsidRPr="0068416B">
        <w:rPr>
          <w:sz w:val="20"/>
          <w:szCs w:val="20"/>
        </w:rPr>
        <w:t>95601</w:t>
      </w:r>
      <w:r w:rsidR="007D1A80" w:rsidRPr="0068416B">
        <w:rPr>
          <w:sz w:val="20"/>
          <w:szCs w:val="20"/>
        </w:rPr>
        <w:t>,</w:t>
      </w:r>
      <w:r w:rsidRPr="0068416B">
        <w:rPr>
          <w:sz w:val="20"/>
          <w:szCs w:val="20"/>
        </w:rPr>
        <w:t xml:space="preserve"> το από </w:t>
      </w:r>
      <w:r w:rsidR="0068416B" w:rsidRPr="0068416B">
        <w:rPr>
          <w:sz w:val="20"/>
          <w:szCs w:val="20"/>
        </w:rPr>
        <w:t>05</w:t>
      </w:r>
      <w:r w:rsidRPr="0068416B">
        <w:rPr>
          <w:sz w:val="20"/>
          <w:szCs w:val="20"/>
        </w:rPr>
        <w:t>/</w:t>
      </w:r>
      <w:r w:rsidR="00AB5683" w:rsidRPr="0068416B">
        <w:rPr>
          <w:sz w:val="20"/>
          <w:szCs w:val="20"/>
        </w:rPr>
        <w:t>0</w:t>
      </w:r>
      <w:r w:rsidR="0068416B" w:rsidRPr="0068416B">
        <w:rPr>
          <w:sz w:val="20"/>
          <w:szCs w:val="20"/>
        </w:rPr>
        <w:t>7</w:t>
      </w:r>
      <w:r w:rsidRPr="0068416B">
        <w:rPr>
          <w:sz w:val="20"/>
          <w:szCs w:val="20"/>
        </w:rPr>
        <w:t>/201</w:t>
      </w:r>
      <w:r w:rsidR="00AB5683" w:rsidRPr="0068416B">
        <w:rPr>
          <w:sz w:val="20"/>
          <w:szCs w:val="20"/>
        </w:rPr>
        <w:t>3</w:t>
      </w:r>
      <w:r w:rsidRPr="0068416B">
        <w:rPr>
          <w:sz w:val="20"/>
          <w:szCs w:val="20"/>
        </w:rPr>
        <w:t xml:space="preserve"> Πρακτικό </w:t>
      </w:r>
      <w:r w:rsidR="0068416B" w:rsidRPr="0068416B">
        <w:rPr>
          <w:sz w:val="20"/>
          <w:szCs w:val="20"/>
        </w:rPr>
        <w:t>Έκτακτης</w:t>
      </w:r>
      <w:r w:rsidR="000206C0" w:rsidRPr="0068416B">
        <w:rPr>
          <w:sz w:val="20"/>
          <w:szCs w:val="20"/>
        </w:rPr>
        <w:t xml:space="preserve"> </w:t>
      </w:r>
      <w:r w:rsidRPr="0068416B">
        <w:rPr>
          <w:sz w:val="20"/>
          <w:szCs w:val="20"/>
        </w:rPr>
        <w:t>Γενικής Συνέλευσης</w:t>
      </w:r>
      <w:r w:rsidR="00AB5683" w:rsidRPr="0068416B">
        <w:rPr>
          <w:sz w:val="20"/>
          <w:szCs w:val="20"/>
        </w:rPr>
        <w:t xml:space="preserve"> των μετόχων </w:t>
      </w:r>
      <w:r w:rsidRPr="0068416B">
        <w:rPr>
          <w:sz w:val="20"/>
          <w:szCs w:val="20"/>
        </w:rPr>
        <w:t xml:space="preserve"> της Ανώνυμης Εταιρίας με την επωνυμία </w:t>
      </w:r>
      <w:r w:rsidR="00780F6C" w:rsidRPr="0068416B">
        <w:rPr>
          <w:sz w:val="20"/>
          <w:szCs w:val="20"/>
        </w:rPr>
        <w:t>RAVENNA ΑΝΩΝΥΜΗ ΕΤΑΙΡΕΙΑ ΠΑΡΑΓΩΓΗΣ ΚΑΙ ΕΜΠΟΡΙΑΣ ΕΙΔΩΝ ΥΓΙΕΙΝΗΣ, ΠΛΑΚΙΔΙΩΝ, ΓΡΑΝΙΤΩΝ ΚΑΙ ΣΥΝΑΦΩΝ ΕΙΔΩΝ</w:t>
      </w:r>
      <w:r w:rsidRPr="0068416B">
        <w:rPr>
          <w:sz w:val="20"/>
          <w:szCs w:val="20"/>
        </w:rPr>
        <w:t xml:space="preserve">, διακριτικό τίτλο </w:t>
      </w:r>
      <w:r w:rsidR="00780F6C" w:rsidRPr="0068416B">
        <w:rPr>
          <w:sz w:val="20"/>
          <w:szCs w:val="20"/>
        </w:rPr>
        <w:t>RAVENNA ΑΕ</w:t>
      </w:r>
      <w:r w:rsidRPr="0068416B">
        <w:rPr>
          <w:sz w:val="20"/>
          <w:szCs w:val="20"/>
        </w:rPr>
        <w:t xml:space="preserve">, αριθμό ΓΕΜΗ: </w:t>
      </w:r>
      <w:r w:rsidR="00780F6C" w:rsidRPr="0068416B">
        <w:rPr>
          <w:sz w:val="20"/>
          <w:szCs w:val="20"/>
        </w:rPr>
        <w:t>013369717000</w:t>
      </w:r>
      <w:r w:rsidR="007D1A80" w:rsidRPr="0068416B">
        <w:rPr>
          <w:sz w:val="20"/>
          <w:szCs w:val="20"/>
        </w:rPr>
        <w:t>,</w:t>
      </w:r>
      <w:r w:rsidR="00E950F5" w:rsidRPr="0068416B">
        <w:rPr>
          <w:sz w:val="20"/>
          <w:szCs w:val="20"/>
        </w:rPr>
        <w:t xml:space="preserve"> ΑΡ. ΜΑΕ </w:t>
      </w:r>
      <w:r w:rsidR="00780F6C" w:rsidRPr="0068416B">
        <w:rPr>
          <w:sz w:val="20"/>
          <w:szCs w:val="20"/>
        </w:rPr>
        <w:t>59170/011/Β/05/0018</w:t>
      </w:r>
      <w:r w:rsidR="00E950F5" w:rsidRPr="0068416B">
        <w:rPr>
          <w:sz w:val="20"/>
          <w:szCs w:val="20"/>
        </w:rPr>
        <w:t>,</w:t>
      </w:r>
      <w:r w:rsidR="007D1A80" w:rsidRPr="0068416B">
        <w:rPr>
          <w:sz w:val="20"/>
          <w:szCs w:val="20"/>
        </w:rPr>
        <w:t xml:space="preserve"> </w:t>
      </w:r>
      <w:r w:rsidRPr="0068416B">
        <w:rPr>
          <w:sz w:val="20"/>
          <w:szCs w:val="20"/>
        </w:rPr>
        <w:t xml:space="preserve">που εδρεύει </w:t>
      </w:r>
      <w:r w:rsidR="00D619DE" w:rsidRPr="0068416B">
        <w:rPr>
          <w:sz w:val="20"/>
          <w:szCs w:val="20"/>
        </w:rPr>
        <w:t>στ</w:t>
      </w:r>
      <w:r w:rsidR="00780F6C" w:rsidRPr="0068416B">
        <w:rPr>
          <w:sz w:val="20"/>
          <w:szCs w:val="20"/>
        </w:rPr>
        <w:t>ο Σχηματάρι</w:t>
      </w:r>
      <w:r w:rsidR="00D619DE" w:rsidRPr="0068416B">
        <w:rPr>
          <w:sz w:val="20"/>
          <w:szCs w:val="20"/>
        </w:rPr>
        <w:t xml:space="preserve"> </w:t>
      </w:r>
      <w:r w:rsidRPr="0068416B">
        <w:rPr>
          <w:sz w:val="20"/>
          <w:szCs w:val="20"/>
        </w:rPr>
        <w:t>του Νομού Βοιωτίας</w:t>
      </w:r>
      <w:r w:rsidR="007D1A80" w:rsidRPr="0068416B">
        <w:rPr>
          <w:sz w:val="20"/>
          <w:szCs w:val="20"/>
        </w:rPr>
        <w:t xml:space="preserve">, </w:t>
      </w:r>
      <w:r w:rsidRPr="0068416B">
        <w:rPr>
          <w:sz w:val="20"/>
          <w:szCs w:val="20"/>
        </w:rPr>
        <w:t>σύμφωνα με το οποίο:</w:t>
      </w:r>
    </w:p>
    <w:p w:rsidR="0068416B" w:rsidRDefault="0068416B" w:rsidP="0068416B">
      <w:pPr>
        <w:rPr>
          <w:sz w:val="20"/>
          <w:szCs w:val="20"/>
        </w:rPr>
      </w:pPr>
      <w:r>
        <w:rPr>
          <w:bCs/>
          <w:sz w:val="20"/>
          <w:szCs w:val="20"/>
        </w:rPr>
        <w:t>Αποφασίζουν</w:t>
      </w:r>
      <w:r>
        <w:rPr>
          <w:b/>
          <w:bCs/>
          <w:sz w:val="20"/>
          <w:szCs w:val="20"/>
        </w:rPr>
        <w:t xml:space="preserve"> </w:t>
      </w:r>
      <w:r w:rsidRPr="0068416B">
        <w:rPr>
          <w:sz w:val="20"/>
          <w:szCs w:val="20"/>
        </w:rPr>
        <w:t xml:space="preserve">την  τροποποίηση του  άρθρου  2  του κωδικοποιημένου καταστατικού  σύστασης  που  αναφέρεται  στο  ΄΄ Σκοπό της εταιρίας "  ως  κάτωθι: 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 xml:space="preserve"> Κύριος σκοπός της εταιρίας είναι : 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  <w:lang w:val="en-US"/>
        </w:rPr>
        <w:t>H</w:t>
      </w:r>
      <w:r w:rsidRPr="0068416B">
        <w:rPr>
          <w:sz w:val="20"/>
          <w:szCs w:val="20"/>
        </w:rPr>
        <w:t xml:space="preserve"> παραγωγή, εισαγωγή, εμπορία και διακόσμηση ειδών υγιεινής, πλακιδίων, γρανιτών, επίπλων και 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κάθε συναφής προς το σκοπό αυτό βιομηχανική και εμπορική επιχείρηση.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Δευτερεύοντες σκοποί :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κατασκευή κτιρίων με σκοπό την μεταπώληση, επί αντιπαροχή, η σε ιδιόκτητα ακίνητα.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εκμετάλλευση ξενοδοχειακών και τουριστικών επιχειρήσεων.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εκμετάλλευση διαφημιστικών επιχειρήσεων.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εκμετάλλευση ιδιότυπων εταιρειών οδικών μεταφορών ή και άλλων με τον ίδιο σκοπό.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εκμετάλλευση ναυτιλιακών επιχειρήσεων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αντιπροσώπευση επί προμήθεια, οίκων εξωτερικού – εσωτερικού</w:t>
      </w:r>
    </w:p>
    <w:p w:rsidR="0068416B" w:rsidRPr="0068416B" w:rsidRDefault="0068416B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Η εμπορία λεβήτων, καυστήρων, σωμάτων καλοριφέρ, τζακιών  ενεργειακών, σομπών ξύλου-</w:t>
      </w:r>
      <w:r w:rsidRPr="0068416B">
        <w:rPr>
          <w:sz w:val="20"/>
          <w:szCs w:val="20"/>
          <w:lang w:val="en-US"/>
        </w:rPr>
        <w:t>pellet</w:t>
      </w:r>
      <w:r w:rsidRPr="0068416B">
        <w:rPr>
          <w:sz w:val="20"/>
          <w:szCs w:val="20"/>
        </w:rPr>
        <w:t>, μερών των παραπάνω και άλλων συναφών οικιακών συσκευών κεντρικής θέρμανσης – ψύξης καθώς και η εμπορία πάσης φύσεως καυσίμου υλικού απαραίτητου για την λειτουργία αυτών. »</w:t>
      </w:r>
    </w:p>
    <w:p w:rsidR="008C320F" w:rsidRPr="0068416B" w:rsidRDefault="008C320F" w:rsidP="0068416B">
      <w:pPr>
        <w:rPr>
          <w:sz w:val="20"/>
          <w:szCs w:val="20"/>
        </w:rPr>
      </w:pPr>
      <w:r w:rsidRPr="0068416B">
        <w:rPr>
          <w:sz w:val="20"/>
          <w:szCs w:val="20"/>
        </w:rPr>
        <w:t>Σχετικό έγγραφο Ελέγχου της Περιφέρειας αρ. πρωτ.</w:t>
      </w:r>
      <w:r w:rsidR="0068416B">
        <w:rPr>
          <w:sz w:val="20"/>
          <w:szCs w:val="20"/>
        </w:rPr>
        <w:t>4224</w:t>
      </w:r>
      <w:r w:rsidRPr="0068416B">
        <w:rPr>
          <w:sz w:val="20"/>
          <w:szCs w:val="20"/>
        </w:rPr>
        <w:t xml:space="preserve"> </w:t>
      </w:r>
      <w:r w:rsidR="002E0A50" w:rsidRPr="0068416B">
        <w:rPr>
          <w:sz w:val="20"/>
          <w:szCs w:val="20"/>
        </w:rPr>
        <w:t>/</w:t>
      </w:r>
      <w:r w:rsidRPr="0068416B">
        <w:rPr>
          <w:sz w:val="20"/>
          <w:szCs w:val="20"/>
        </w:rPr>
        <w:t xml:space="preserve"> </w:t>
      </w:r>
      <w:r w:rsidR="0068416B">
        <w:rPr>
          <w:sz w:val="20"/>
          <w:szCs w:val="20"/>
        </w:rPr>
        <w:t>31</w:t>
      </w:r>
      <w:r w:rsidRPr="0068416B">
        <w:rPr>
          <w:sz w:val="20"/>
          <w:szCs w:val="20"/>
        </w:rPr>
        <w:t>-</w:t>
      </w:r>
      <w:r w:rsidR="000D6847" w:rsidRPr="0068416B">
        <w:rPr>
          <w:sz w:val="20"/>
          <w:szCs w:val="20"/>
        </w:rPr>
        <w:t>10</w:t>
      </w:r>
      <w:r w:rsidRPr="0068416B">
        <w:rPr>
          <w:sz w:val="20"/>
          <w:szCs w:val="20"/>
        </w:rPr>
        <w:t>-2013.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0D6847">
        <w:rPr>
          <w:color w:val="000000"/>
          <w:sz w:val="20"/>
          <w:szCs w:val="20"/>
        </w:rPr>
        <w:t>1</w:t>
      </w:r>
      <w:r w:rsidR="0068416B">
        <w:rPr>
          <w:color w:val="000000"/>
          <w:sz w:val="20"/>
          <w:szCs w:val="20"/>
        </w:rPr>
        <w:t>4</w:t>
      </w:r>
      <w:r w:rsidR="007D39AA">
        <w:rPr>
          <w:color w:val="000000"/>
          <w:sz w:val="20"/>
          <w:szCs w:val="20"/>
        </w:rPr>
        <w:t>/</w:t>
      </w:r>
      <w:r w:rsidR="000D6847">
        <w:rPr>
          <w:color w:val="000000"/>
          <w:sz w:val="20"/>
          <w:szCs w:val="20"/>
        </w:rPr>
        <w:t>11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847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5857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B445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16B"/>
    <w:rsid w:val="00687564"/>
    <w:rsid w:val="00692D2B"/>
    <w:rsid w:val="006A73E0"/>
    <w:rsid w:val="006E7ECC"/>
    <w:rsid w:val="00705F76"/>
    <w:rsid w:val="00736B27"/>
    <w:rsid w:val="00741F69"/>
    <w:rsid w:val="00756DD1"/>
    <w:rsid w:val="00771DED"/>
    <w:rsid w:val="00772D7F"/>
    <w:rsid w:val="0077694C"/>
    <w:rsid w:val="00777642"/>
    <w:rsid w:val="00780F6C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A4DDB"/>
    <w:rsid w:val="008C320F"/>
    <w:rsid w:val="008D2ADF"/>
    <w:rsid w:val="008D73E9"/>
    <w:rsid w:val="00904BB6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19DE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  <w:style w:type="character" w:customStyle="1" w:styleId="a9">
    <w:name w:val="Λεζάντα εικόνας_"/>
    <w:basedOn w:val="a0"/>
    <w:link w:val="aa"/>
    <w:uiPriority w:val="99"/>
    <w:locked/>
    <w:rsid w:val="0068416B"/>
    <w:rPr>
      <w:rFonts w:ascii="Arial" w:hAnsi="Arial" w:cs="Arial"/>
      <w:spacing w:val="-10"/>
      <w:sz w:val="25"/>
      <w:szCs w:val="25"/>
      <w:shd w:val="clear" w:color="auto" w:fill="FFFFFF"/>
    </w:rPr>
  </w:style>
  <w:style w:type="paragraph" w:customStyle="1" w:styleId="aa">
    <w:name w:val="Λεζάντα εικόνας"/>
    <w:basedOn w:val="a"/>
    <w:link w:val="a9"/>
    <w:uiPriority w:val="99"/>
    <w:rsid w:val="0068416B"/>
    <w:pPr>
      <w:widowControl w:val="0"/>
      <w:shd w:val="clear" w:color="auto" w:fill="FFFFFF"/>
      <w:spacing w:line="240" w:lineRule="atLeast"/>
    </w:pPr>
    <w:rPr>
      <w:rFonts w:ascii="Arial" w:hAnsi="Arial" w:cs="Arial"/>
      <w:spacing w:val="-10"/>
      <w:sz w:val="25"/>
      <w:szCs w:val="25"/>
    </w:rPr>
  </w:style>
  <w:style w:type="character" w:customStyle="1" w:styleId="ab">
    <w:name w:val="Σώμα κειμένου_"/>
    <w:basedOn w:val="a0"/>
    <w:link w:val="22"/>
    <w:uiPriority w:val="99"/>
    <w:locked/>
    <w:rsid w:val="0068416B"/>
    <w:rPr>
      <w:rFonts w:ascii="Arial" w:hAnsi="Arial" w:cs="Arial"/>
      <w:spacing w:val="-10"/>
      <w:sz w:val="25"/>
      <w:szCs w:val="25"/>
      <w:shd w:val="clear" w:color="auto" w:fill="FFFFFF"/>
    </w:rPr>
  </w:style>
  <w:style w:type="character" w:customStyle="1" w:styleId="5">
    <w:name w:val="Σώμα κειμένου (5)_"/>
    <w:basedOn w:val="a0"/>
    <w:link w:val="50"/>
    <w:uiPriority w:val="99"/>
    <w:locked/>
    <w:rsid w:val="0068416B"/>
    <w:rPr>
      <w:rFonts w:ascii="Arial" w:hAnsi="Arial" w:cs="Arial"/>
      <w:spacing w:val="-10"/>
      <w:sz w:val="12"/>
      <w:szCs w:val="12"/>
      <w:shd w:val="clear" w:color="auto" w:fill="FFFFFF"/>
    </w:rPr>
  </w:style>
  <w:style w:type="paragraph" w:customStyle="1" w:styleId="22">
    <w:name w:val="Σώμα κειμένου2"/>
    <w:basedOn w:val="a"/>
    <w:link w:val="ab"/>
    <w:uiPriority w:val="99"/>
    <w:rsid w:val="0068416B"/>
    <w:pPr>
      <w:widowControl w:val="0"/>
      <w:shd w:val="clear" w:color="auto" w:fill="FFFFFF"/>
      <w:spacing w:after="420" w:line="240" w:lineRule="atLeast"/>
      <w:ind w:hanging="600"/>
    </w:pPr>
    <w:rPr>
      <w:rFonts w:ascii="Arial" w:hAnsi="Arial" w:cs="Arial"/>
      <w:spacing w:val="-10"/>
      <w:sz w:val="25"/>
      <w:szCs w:val="25"/>
    </w:rPr>
  </w:style>
  <w:style w:type="paragraph" w:customStyle="1" w:styleId="50">
    <w:name w:val="Σώμα κειμένου (5)"/>
    <w:basedOn w:val="a"/>
    <w:link w:val="5"/>
    <w:uiPriority w:val="99"/>
    <w:rsid w:val="0068416B"/>
    <w:pPr>
      <w:widowControl w:val="0"/>
      <w:shd w:val="clear" w:color="auto" w:fill="FFFFFF"/>
      <w:spacing w:after="60" w:line="240" w:lineRule="atLeast"/>
    </w:pPr>
    <w:rPr>
      <w:rFonts w:ascii="Arial" w:hAnsi="Arial" w:cs="Arial"/>
      <w:spacing w:val="-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2CC34-0FC0-4B69-A9F5-BB83EBC79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3081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2013-11-15T11:55:00Z</dcterms:created>
  <dcterms:modified xsi:type="dcterms:W3CDTF">2013-11-15T11:55:00Z</dcterms:modified>
</cp:coreProperties>
</file>