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F629A" w:rsidRPr="00B91A1F">
        <w:t>9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B91A1F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B91A1F" w:rsidRPr="00B91A1F">
        <w:t>345</w:t>
      </w:r>
    </w:p>
    <w:p w:rsidR="00877139" w:rsidRPr="00B91A1F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B91A1F">
        <w:rPr>
          <w:lang w:val="en-US"/>
        </w:rPr>
        <w:t xml:space="preserve">.: 2510 223328 </w:t>
      </w:r>
    </w:p>
    <w:p w:rsidR="00877139" w:rsidRPr="00B91A1F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B91A1F">
        <w:rPr>
          <w:lang w:val="en-US"/>
        </w:rPr>
        <w:t>.:</w:t>
      </w:r>
      <w:proofErr w:type="gramEnd"/>
      <w:r w:rsidRPr="00B91A1F">
        <w:rPr>
          <w:lang w:val="en-US"/>
        </w:rPr>
        <w:t xml:space="preserve"> 2510 222657</w:t>
      </w:r>
    </w:p>
    <w:p w:rsidR="005A2695" w:rsidRPr="00B91A1F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B91A1F">
        <w:rPr>
          <w:lang w:val="en-US"/>
        </w:rPr>
        <w:t>-</w:t>
      </w:r>
      <w:r w:rsidRPr="00225EE8">
        <w:rPr>
          <w:lang w:val="en-US"/>
        </w:rPr>
        <w:t>mail</w:t>
      </w:r>
      <w:r w:rsidRPr="00B91A1F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B91A1F">
        <w:rPr>
          <w:lang w:val="en-US"/>
        </w:rPr>
        <w:t>@</w:t>
      </w:r>
      <w:r w:rsidRPr="00225EE8">
        <w:rPr>
          <w:lang w:val="en-US"/>
        </w:rPr>
        <w:t>chamberofkavala</w:t>
      </w:r>
      <w:r w:rsidRPr="00B91A1F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B91A1F" w:rsidRDefault="00F84460">
      <w:pPr>
        <w:rPr>
          <w:lang w:val="en-US"/>
        </w:rPr>
      </w:pPr>
    </w:p>
    <w:p w:rsidR="00F84460" w:rsidRPr="00B91A1F" w:rsidRDefault="00F84460">
      <w:pPr>
        <w:rPr>
          <w:lang w:val="en-US"/>
        </w:rPr>
      </w:pPr>
    </w:p>
    <w:p w:rsidR="00F84460" w:rsidRPr="00B91A1F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F629A" w:rsidRPr="005F629A">
        <w:t>9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F629A" w:rsidRPr="005F629A">
        <w:t>4</w:t>
      </w:r>
      <w:r w:rsidR="00B91A1F" w:rsidRPr="00B91A1F">
        <w:t>800</w:t>
      </w:r>
      <w:r>
        <w:t xml:space="preserve">     η από   </w:t>
      </w:r>
      <w:r w:rsidR="005F629A" w:rsidRPr="005F629A">
        <w:t>9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B91A1F">
        <w:rPr>
          <w:lang w:val="en-US"/>
        </w:rPr>
        <w:t>parashouafoi</w:t>
      </w:r>
      <w:proofErr w:type="spellEnd"/>
      <w:r w:rsidR="00B91A1F" w:rsidRPr="00B91A1F">
        <w:t>.</w:t>
      </w:r>
      <w:proofErr w:type="spellStart"/>
      <w:r w:rsidR="00B91A1F">
        <w:rPr>
          <w:lang w:val="en-US"/>
        </w:rPr>
        <w:t>eu</w:t>
      </w:r>
      <w:bookmarkEnd w:id="0"/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91A1F" w:rsidRPr="00B91A1F">
        <w:t>ΑΦΟΙ ΠΑΡΑΣΧΟΥ ΑΝΩΝΥΜΟΣ ΒΙΟΜΗΧΑΝΙΚΗ ΚΑΙ ΕΜΠΟΡΙΚΗ ΕΤΑΙΡΕΙΑ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B91A1F" w:rsidRPr="00B91A1F">
        <w:t>20510630000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F629A"/>
    <w:rsid w:val="006F0EF7"/>
    <w:rsid w:val="0071551C"/>
    <w:rsid w:val="007D6297"/>
    <w:rsid w:val="00877139"/>
    <w:rsid w:val="009040B8"/>
    <w:rsid w:val="009A6EFD"/>
    <w:rsid w:val="00A63BBE"/>
    <w:rsid w:val="00AF3A74"/>
    <w:rsid w:val="00B91A1F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2013-07-09T10:18:00Z</dcterms:created>
  <dcterms:modified xsi:type="dcterms:W3CDTF">2013-07-09T10:18:00Z</dcterms:modified>
</cp:coreProperties>
</file>