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B47333">
              <w:rPr>
                <w:sz w:val="22"/>
                <w:lang w:val="en-US"/>
              </w:rPr>
              <w:t>25</w:t>
            </w:r>
            <w:r w:rsidR="00756DD1">
              <w:rPr>
                <w:sz w:val="22"/>
                <w:lang w:val="en-US"/>
              </w:rPr>
              <w:t>/</w:t>
            </w:r>
            <w:r w:rsidR="00681FEF">
              <w:rPr>
                <w:sz w:val="22"/>
                <w:lang w:val="en-US"/>
              </w:rPr>
              <w:t>11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3A0F6C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B47333">
              <w:rPr>
                <w:b/>
                <w:bCs/>
                <w:sz w:val="22"/>
                <w:lang w:val="en-US"/>
              </w:rPr>
              <w:t>7209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684D3B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633A78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C74D52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B47333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B47333">
              <w:rPr>
                <w:color w:val="000000"/>
                <w:sz w:val="22"/>
                <w:szCs w:val="22"/>
              </w:rPr>
              <w:t>RAMA ΑΝΩΝΥΜΗ ΒΙΟΜΗΧΑΝΙΚΗ ΕΜΠΟΡΙΚΗ ΕΙΣΑΓΩΓΙΚΗ ΕΤΑΙΡΕΙΑ ΜΕΤΑΛΛΙΚΩΝ ΚΑΤΑΣΚΕΥΩΝ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4A5853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A56A0C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Ανακοίνωση καταχώρισης στο ΓΕΜΗ </w:t>
      </w:r>
      <w:r w:rsidR="00F7062B" w:rsidRPr="00A56A0C">
        <w:rPr>
          <w:rFonts w:ascii="Times New Roman" w:hAnsi="Times New Roman"/>
          <w:b w:val="0"/>
          <w:color w:val="000000"/>
          <w:szCs w:val="24"/>
        </w:rPr>
        <w:t>στοιχείων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 της  </w:t>
      </w:r>
      <w:r w:rsidR="00756DD1" w:rsidRPr="00A56A0C">
        <w:rPr>
          <w:rFonts w:ascii="Times New Roman" w:hAnsi="Times New Roman"/>
          <w:b w:val="0"/>
          <w:color w:val="000000"/>
          <w:szCs w:val="24"/>
          <w:lang w:val="en-US"/>
        </w:rPr>
        <w:t>A</w:t>
      </w:r>
      <w:r w:rsidR="004D4D6A">
        <w:rPr>
          <w:rFonts w:ascii="Times New Roman" w:hAnsi="Times New Roman"/>
          <w:b w:val="0"/>
          <w:color w:val="000000"/>
          <w:szCs w:val="24"/>
        </w:rPr>
        <w:t xml:space="preserve">νώνυμης </w:t>
      </w:r>
      <w:r w:rsidR="00756DD1" w:rsidRPr="00A56A0C">
        <w:rPr>
          <w:rFonts w:ascii="Times New Roman" w:hAnsi="Times New Roman"/>
          <w:b w:val="0"/>
          <w:color w:val="000000"/>
          <w:szCs w:val="24"/>
          <w:lang w:val="en-US"/>
        </w:rPr>
        <w:t>E</w:t>
      </w:r>
      <w:r w:rsidR="004D4D6A">
        <w:rPr>
          <w:rFonts w:ascii="Times New Roman" w:hAnsi="Times New Roman"/>
          <w:b w:val="0"/>
          <w:color w:val="000000"/>
          <w:szCs w:val="24"/>
        </w:rPr>
        <w:t>ταιρείας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με την επωνυμία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«</w:t>
      </w:r>
      <w:r w:rsidR="00B47333" w:rsidRPr="00B47333">
        <w:rPr>
          <w:rFonts w:ascii="Times New Roman" w:hAnsi="Times New Roman"/>
          <w:b w:val="0"/>
          <w:color w:val="000000"/>
          <w:szCs w:val="24"/>
        </w:rPr>
        <w:t>RAMA ΑΝΩΝΥΜΗ ΒΙΟΜΗΧΑΝΙΚΗ ΕΜΠΟΡΙΚΗ ΕΙΣΑΓΩΓΙΚΗ ΕΤΑΙΡΕΙΑ ΜΕΤΑΛΛΙΚΩΝ ΚΑΤΑΣΚΕΥΩΝ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B47333" w:rsidRPr="00B47333">
        <w:rPr>
          <w:rFonts w:ascii="Times New Roman" w:hAnsi="Times New Roman"/>
          <w:b w:val="0"/>
          <w:color w:val="000000"/>
          <w:szCs w:val="24"/>
        </w:rPr>
        <w:t>RAMA S.A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Cs/>
          <w:color w:val="000000"/>
        </w:rPr>
      </w:pPr>
    </w:p>
    <w:p w:rsidR="00644AA0" w:rsidRPr="00A56A0C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56A0C">
        <w:rPr>
          <w:b/>
          <w:bCs/>
          <w:color w:val="000000"/>
        </w:rPr>
        <w:t xml:space="preserve">Ο </w:t>
      </w:r>
      <w:r w:rsidR="001A6C84" w:rsidRPr="00A56A0C">
        <w:rPr>
          <w:b/>
          <w:bCs/>
          <w:color w:val="000000"/>
        </w:rPr>
        <w:t>ΠΡ</w:t>
      </w:r>
      <w:r w:rsidR="00D24438" w:rsidRPr="00A56A0C">
        <w:rPr>
          <w:b/>
          <w:bCs/>
          <w:color w:val="000000"/>
        </w:rPr>
        <w:t>Ο</w:t>
      </w:r>
      <w:r w:rsidR="001A6C84" w:rsidRPr="00A56A0C">
        <w:rPr>
          <w:b/>
          <w:bCs/>
          <w:color w:val="000000"/>
        </w:rPr>
        <w:t>Ε</w:t>
      </w:r>
      <w:r w:rsidR="00D24438" w:rsidRPr="00A56A0C">
        <w:rPr>
          <w:b/>
          <w:bCs/>
          <w:color w:val="000000"/>
        </w:rPr>
        <w:t>ΔΡΟΣ ΤΟΥ ΕΠΙΜΕΛΗΤΗΡΙΟΥ ΒΟΙΩΤΙΑΣ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/>
          <w:color w:val="000000"/>
        </w:rPr>
      </w:pPr>
    </w:p>
    <w:p w:rsidR="00A56A0C" w:rsidRPr="00A56A0C" w:rsidRDefault="00B742D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Την </w:t>
      </w:r>
      <w:r w:rsidR="00B47333" w:rsidRPr="00B47333">
        <w:rPr>
          <w:rFonts w:ascii="Times New Roman" w:hAnsi="Times New Roman"/>
          <w:b w:val="0"/>
          <w:color w:val="000000"/>
          <w:szCs w:val="24"/>
        </w:rPr>
        <w:t>22</w:t>
      </w:r>
      <w:r w:rsidR="00681FEF" w:rsidRPr="00681FEF">
        <w:rPr>
          <w:rFonts w:ascii="Times New Roman" w:hAnsi="Times New Roman"/>
          <w:b w:val="0"/>
          <w:color w:val="000000"/>
          <w:szCs w:val="24"/>
        </w:rPr>
        <w:t>/</w:t>
      </w:r>
      <w:r w:rsidR="00185793" w:rsidRPr="00185793">
        <w:rPr>
          <w:rFonts w:ascii="Times New Roman" w:hAnsi="Times New Roman"/>
          <w:b w:val="0"/>
          <w:color w:val="000000"/>
          <w:szCs w:val="24"/>
        </w:rPr>
        <w:t>11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3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 καταχωρήθηκε στο 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Γενικό Εμπορικό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Μητρώο 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>δια της Υπηρεσίας ΓΕΜΗ του Επιμελητηρίου Βοιωτίας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>
        <w:rPr>
          <w:rFonts w:ascii="Times New Roman" w:hAnsi="Times New Roman"/>
          <w:b w:val="0"/>
          <w:color w:val="000000"/>
          <w:szCs w:val="24"/>
        </w:rPr>
        <w:t>με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C2FF8" w:rsidRPr="00A56A0C">
        <w:rPr>
          <w:rFonts w:ascii="Times New Roman" w:hAnsi="Times New Roman"/>
          <w:b w:val="0"/>
          <w:color w:val="000000"/>
          <w:szCs w:val="24"/>
        </w:rPr>
        <w:t xml:space="preserve">Κ.Α.Κ.: </w:t>
      </w:r>
      <w:r w:rsidR="00B47333" w:rsidRPr="00B47333">
        <w:rPr>
          <w:rFonts w:ascii="Times New Roman" w:hAnsi="Times New Roman"/>
          <w:b w:val="0"/>
          <w:color w:val="000000"/>
          <w:szCs w:val="24"/>
        </w:rPr>
        <w:t>63328</w:t>
      </w:r>
      <w:r w:rsidR="000C35FD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συνημμένος ο Ισολογισμός της </w:t>
      </w:r>
      <w:r w:rsidR="00B47333" w:rsidRPr="00B47333">
        <w:rPr>
          <w:rFonts w:ascii="Times New Roman" w:hAnsi="Times New Roman"/>
          <w:b w:val="0"/>
          <w:color w:val="000000"/>
          <w:szCs w:val="24"/>
        </w:rPr>
        <w:t>7</w:t>
      </w:r>
      <w:r w:rsidR="00A56A0C" w:rsidRPr="00A56A0C">
        <w:rPr>
          <w:rFonts w:ascii="Times New Roman" w:hAnsi="Times New Roman"/>
          <w:b w:val="0"/>
          <w:color w:val="000000"/>
          <w:szCs w:val="24"/>
          <w:vertAlign w:val="superscript"/>
        </w:rPr>
        <w:t>ης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εταιρικής χρήσης (01/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B47333" w:rsidRPr="00B47333">
        <w:rPr>
          <w:rFonts w:ascii="Times New Roman" w:hAnsi="Times New Roman"/>
          <w:b w:val="0"/>
          <w:color w:val="000000"/>
          <w:szCs w:val="24"/>
        </w:rPr>
        <w:t>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-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 xml:space="preserve"> 31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12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B47333" w:rsidRPr="00B47333">
        <w:rPr>
          <w:rFonts w:ascii="Times New Roman" w:hAnsi="Times New Roman"/>
          <w:b w:val="0"/>
          <w:color w:val="000000"/>
          <w:szCs w:val="24"/>
        </w:rPr>
        <w:t>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) της </w:t>
      </w:r>
      <w:r w:rsidR="00A56A0C" w:rsidRPr="00A56A0C">
        <w:rPr>
          <w:rFonts w:ascii="Times New Roman" w:hAnsi="Times New Roman"/>
          <w:b w:val="0"/>
          <w:szCs w:val="24"/>
        </w:rPr>
        <w:t>Εταιρείας με την επωνυμία «</w:t>
      </w:r>
      <w:r w:rsidR="00B47333" w:rsidRPr="00B47333">
        <w:rPr>
          <w:rFonts w:ascii="Times New Roman" w:hAnsi="Times New Roman"/>
          <w:b w:val="0"/>
          <w:color w:val="000000"/>
          <w:szCs w:val="24"/>
        </w:rPr>
        <w:t>RAMA ΑΝΩΝΥΜΗ ΒΙΟΜΗΧΑΝΙΚΗ ΕΜΠΟΡΙΚΗ ΕΙΣΑΓΩΓΙΚΗ ΕΤΑΙΡΕΙΑ ΜΕΤΑΛΛΙΚΩΝ ΚΑΤΑΣΚΕΥΩΝ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B47333" w:rsidRPr="00B47333">
        <w:rPr>
          <w:rFonts w:ascii="Times New Roman" w:hAnsi="Times New Roman"/>
          <w:b w:val="0"/>
          <w:color w:val="000000"/>
          <w:szCs w:val="24"/>
        </w:rPr>
        <w:t>RAMA S.A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</w:t>
      </w:r>
      <w:r w:rsidR="00B13544" w:rsidRPr="00B13544">
        <w:rPr>
          <w:rFonts w:ascii="Times New Roman" w:hAnsi="Times New Roman"/>
          <w:b w:val="0"/>
          <w:color w:val="000000"/>
          <w:szCs w:val="24"/>
        </w:rPr>
        <w:t>,</w:t>
      </w:r>
      <w:r w:rsidR="00A56A0C" w:rsidRPr="00A56A0C">
        <w:rPr>
          <w:rFonts w:ascii="Times New Roman" w:hAnsi="Times New Roman"/>
          <w:b w:val="0"/>
          <w:szCs w:val="24"/>
        </w:rPr>
        <w:t xml:space="preserve"> Αριθμό ΓΕΜΗ </w:t>
      </w:r>
      <w:r w:rsidR="00B47333" w:rsidRPr="00B47333">
        <w:rPr>
          <w:rFonts w:ascii="Times New Roman" w:hAnsi="Times New Roman"/>
          <w:b w:val="0"/>
          <w:szCs w:val="24"/>
        </w:rPr>
        <w:t>013630817000</w:t>
      </w:r>
      <w:r w:rsidR="00A56A0C" w:rsidRPr="00A56A0C">
        <w:rPr>
          <w:rFonts w:ascii="Times New Roman" w:hAnsi="Times New Roman"/>
          <w:b w:val="0"/>
          <w:szCs w:val="24"/>
        </w:rPr>
        <w:t>,</w:t>
      </w:r>
      <w:r w:rsidR="00EB7111" w:rsidRPr="00EB7111">
        <w:rPr>
          <w:rFonts w:ascii="Times New Roman" w:hAnsi="Times New Roman"/>
          <w:b w:val="0"/>
          <w:szCs w:val="24"/>
        </w:rPr>
        <w:t xml:space="preserve"> </w:t>
      </w:r>
      <w:r w:rsidR="00923D0B">
        <w:rPr>
          <w:rFonts w:ascii="Times New Roman" w:hAnsi="Times New Roman"/>
          <w:b w:val="0"/>
          <w:szCs w:val="24"/>
        </w:rPr>
        <w:t>ΑΡ. ΜΑΕ</w:t>
      </w:r>
      <w:r w:rsidR="00923D0B" w:rsidRPr="00923D0B">
        <w:rPr>
          <w:rFonts w:ascii="Times New Roman" w:hAnsi="Times New Roman"/>
          <w:b w:val="0"/>
          <w:szCs w:val="24"/>
        </w:rPr>
        <w:t xml:space="preserve"> </w:t>
      </w:r>
      <w:r w:rsidR="00B47333" w:rsidRPr="00B47333">
        <w:rPr>
          <w:rFonts w:ascii="Times New Roman" w:hAnsi="Times New Roman"/>
          <w:b w:val="0"/>
          <w:szCs w:val="24"/>
        </w:rPr>
        <w:t>58756/11/Β/05/13</w:t>
      </w:r>
      <w:r w:rsidR="00EB7111">
        <w:rPr>
          <w:rFonts w:ascii="Times New Roman" w:hAnsi="Times New Roman"/>
          <w:b w:val="0"/>
          <w:szCs w:val="24"/>
        </w:rPr>
        <w:t>,</w:t>
      </w:r>
      <w:r w:rsidR="005166FB" w:rsidRPr="005166FB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ο οποίος υποβλήθηκε την </w:t>
      </w:r>
      <w:r w:rsidR="00B47333" w:rsidRPr="00B47333">
        <w:rPr>
          <w:rFonts w:ascii="Times New Roman" w:hAnsi="Times New Roman"/>
          <w:b w:val="0"/>
          <w:color w:val="000000"/>
          <w:szCs w:val="24"/>
        </w:rPr>
        <w:t>10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06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3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και διαβιβάστηκε για έλεγχο στην Περιφέρεια Ν. Βοιωτίας. Παρακαλούμε να φροντίσετε για την Δημοσίευση του. </w:t>
      </w:r>
      <w:r w:rsidR="00A56A0C" w:rsidRPr="00A56A0C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1E798E" w:rsidRPr="00A56A0C" w:rsidRDefault="00A56A0C" w:rsidP="00A56A0C">
      <w:pPr>
        <w:spacing w:line="276" w:lineRule="auto"/>
        <w:jc w:val="both"/>
      </w:pPr>
      <w:r w:rsidRPr="00A56A0C">
        <w:rPr>
          <w:color w:val="000000"/>
        </w:rPr>
        <w:t>Σχετικό έγγραφο Ελέγχου της Περιφέρειας αρ. πρωτ.</w:t>
      </w:r>
      <w:r w:rsidR="00B47333" w:rsidRPr="00B47333">
        <w:rPr>
          <w:color w:val="000000"/>
        </w:rPr>
        <w:t>3274</w:t>
      </w:r>
      <w:r w:rsidR="00923D0B" w:rsidRPr="00923D0B">
        <w:rPr>
          <w:color w:val="000000"/>
        </w:rPr>
        <w:t>/</w:t>
      </w:r>
      <w:r w:rsidR="00C74D52">
        <w:rPr>
          <w:color w:val="000000"/>
        </w:rPr>
        <w:t xml:space="preserve"> </w:t>
      </w:r>
      <w:r w:rsidR="00B47333" w:rsidRPr="00B47333">
        <w:rPr>
          <w:color w:val="000000"/>
        </w:rPr>
        <w:t>20</w:t>
      </w:r>
      <w:r w:rsidRPr="00A56A0C">
        <w:rPr>
          <w:color w:val="000000"/>
        </w:rPr>
        <w:t>-</w:t>
      </w:r>
      <w:r w:rsidR="00681FEF" w:rsidRPr="00681FEF">
        <w:rPr>
          <w:color w:val="000000"/>
        </w:rPr>
        <w:t>1</w:t>
      </w:r>
      <w:r w:rsidR="00B47333" w:rsidRPr="00B47333">
        <w:rPr>
          <w:color w:val="000000"/>
        </w:rPr>
        <w:t>1</w:t>
      </w:r>
      <w:r w:rsidRPr="00A56A0C">
        <w:rPr>
          <w:color w:val="000000"/>
        </w:rPr>
        <w:t>-2013.</w:t>
      </w:r>
    </w:p>
    <w:p w:rsidR="001E798E" w:rsidRPr="00A56A0C" w:rsidRDefault="001E798E" w:rsidP="001E798E">
      <w:pPr>
        <w:autoSpaceDE w:val="0"/>
        <w:autoSpaceDN w:val="0"/>
        <w:adjustRightInd w:val="0"/>
        <w:jc w:val="both"/>
      </w:pPr>
    </w:p>
    <w:p w:rsidR="003C37D8" w:rsidRPr="003C37D8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B47333">
        <w:rPr>
          <w:color w:val="000000"/>
          <w:sz w:val="22"/>
          <w:szCs w:val="22"/>
          <w:lang w:val="en-US"/>
        </w:rPr>
        <w:t>25</w:t>
      </w:r>
      <w:r w:rsidR="005C2FF8">
        <w:rPr>
          <w:color w:val="000000"/>
          <w:sz w:val="22"/>
          <w:szCs w:val="22"/>
        </w:rPr>
        <w:t>/</w:t>
      </w:r>
      <w:r w:rsidR="00681FEF">
        <w:rPr>
          <w:color w:val="000000"/>
          <w:sz w:val="22"/>
          <w:szCs w:val="22"/>
          <w:lang w:val="en-US"/>
        </w:rPr>
        <w:t>11</w:t>
      </w:r>
      <w:r w:rsidR="005C2FF8">
        <w:rPr>
          <w:color w:val="000000"/>
          <w:sz w:val="22"/>
          <w:szCs w:val="22"/>
        </w:rPr>
        <w:t>/2013</w:t>
      </w:r>
    </w:p>
    <w:p w:rsidR="00687564" w:rsidRPr="00A56A0C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Pr="00736B27" w:rsidRDefault="00684D3B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noProof/>
        </w:rPr>
        <w:drawing>
          <wp:inline distT="0" distB="0" distL="0" distR="0">
            <wp:extent cx="2238375" cy="1375410"/>
            <wp:effectExtent l="19050" t="0" r="952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37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4A5853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4A5853">
              <w:rPr>
                <w:color w:val="000000"/>
                <w:lang w:val="en-US"/>
              </w:rPr>
              <w:t>12902</w:t>
            </w:r>
            <w:r w:rsidR="008815B0" w:rsidRPr="00736B27">
              <w:rPr>
                <w:color w:val="000000"/>
              </w:rPr>
              <w:t>/</w:t>
            </w:r>
            <w:r w:rsidR="004A5853">
              <w:rPr>
                <w:color w:val="000000"/>
                <w:lang w:val="en-US"/>
              </w:rPr>
              <w:t>04</w:t>
            </w:r>
            <w:r w:rsidR="000F7FDC">
              <w:rPr>
                <w:color w:val="000000"/>
              </w:rPr>
              <w:t>-</w:t>
            </w:r>
            <w:r w:rsidR="004A5853">
              <w:rPr>
                <w:color w:val="000000"/>
                <w:lang w:val="en-US"/>
              </w:rPr>
              <w:t>12</w:t>
            </w:r>
            <w:r w:rsidR="000F7FDC">
              <w:rPr>
                <w:color w:val="000000"/>
              </w:rPr>
              <w:t>-</w:t>
            </w:r>
            <w:r>
              <w:rPr>
                <w:color w:val="000000"/>
              </w:rPr>
              <w:t>201</w:t>
            </w:r>
            <w:r w:rsidR="004A5853">
              <w:rPr>
                <w:color w:val="000000"/>
                <w:lang w:val="en-US"/>
              </w:rPr>
              <w:t>2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A56A0C">
              <w:rPr>
                <w:color w:val="000000"/>
                <w:lang w:val="en-US"/>
              </w:rPr>
              <w:t>544,67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15E2A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46B43"/>
    <w:rsid w:val="001514AE"/>
    <w:rsid w:val="00181723"/>
    <w:rsid w:val="00185793"/>
    <w:rsid w:val="00190785"/>
    <w:rsid w:val="001A2CF4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3DFB"/>
    <w:rsid w:val="00241908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769C0"/>
    <w:rsid w:val="00396603"/>
    <w:rsid w:val="003A0F6C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A5853"/>
    <w:rsid w:val="004C057C"/>
    <w:rsid w:val="004C52A1"/>
    <w:rsid w:val="004D4D6A"/>
    <w:rsid w:val="004F043D"/>
    <w:rsid w:val="004F5710"/>
    <w:rsid w:val="00501D02"/>
    <w:rsid w:val="00513B6F"/>
    <w:rsid w:val="005166FB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33A78"/>
    <w:rsid w:val="00640988"/>
    <w:rsid w:val="00642B21"/>
    <w:rsid w:val="00643E50"/>
    <w:rsid w:val="00644AA0"/>
    <w:rsid w:val="0064572C"/>
    <w:rsid w:val="006570D6"/>
    <w:rsid w:val="0067293B"/>
    <w:rsid w:val="0068063F"/>
    <w:rsid w:val="00681FEF"/>
    <w:rsid w:val="00682BB7"/>
    <w:rsid w:val="00684D3B"/>
    <w:rsid w:val="00687564"/>
    <w:rsid w:val="00692D2B"/>
    <w:rsid w:val="0070276B"/>
    <w:rsid w:val="00705F76"/>
    <w:rsid w:val="007238F5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D2ADF"/>
    <w:rsid w:val="008D73E9"/>
    <w:rsid w:val="00923D0B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0F90"/>
    <w:rsid w:val="00AB1601"/>
    <w:rsid w:val="00AB1E4C"/>
    <w:rsid w:val="00AB7F38"/>
    <w:rsid w:val="00AC5708"/>
    <w:rsid w:val="00AF5D3F"/>
    <w:rsid w:val="00B13544"/>
    <w:rsid w:val="00B40CE9"/>
    <w:rsid w:val="00B47333"/>
    <w:rsid w:val="00B53E5E"/>
    <w:rsid w:val="00B742DC"/>
    <w:rsid w:val="00B802E4"/>
    <w:rsid w:val="00B902D7"/>
    <w:rsid w:val="00BA395C"/>
    <w:rsid w:val="00BA42DF"/>
    <w:rsid w:val="00BA654D"/>
    <w:rsid w:val="00BB013C"/>
    <w:rsid w:val="00C2182F"/>
    <w:rsid w:val="00C24A04"/>
    <w:rsid w:val="00C27C7D"/>
    <w:rsid w:val="00C30FDF"/>
    <w:rsid w:val="00C3419C"/>
    <w:rsid w:val="00C35DB7"/>
    <w:rsid w:val="00C36FCB"/>
    <w:rsid w:val="00C65C0B"/>
    <w:rsid w:val="00C67DAF"/>
    <w:rsid w:val="00C74D52"/>
    <w:rsid w:val="00C82373"/>
    <w:rsid w:val="00C942E6"/>
    <w:rsid w:val="00C96DF7"/>
    <w:rsid w:val="00CA48D9"/>
    <w:rsid w:val="00CB00DF"/>
    <w:rsid w:val="00CB400D"/>
    <w:rsid w:val="00CC15BE"/>
    <w:rsid w:val="00CC3963"/>
    <w:rsid w:val="00CE422F"/>
    <w:rsid w:val="00CF4BF1"/>
    <w:rsid w:val="00CF6F6D"/>
    <w:rsid w:val="00D03B84"/>
    <w:rsid w:val="00D24438"/>
    <w:rsid w:val="00D27882"/>
    <w:rsid w:val="00D44A46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F668C"/>
    <w:rsid w:val="00E5369C"/>
    <w:rsid w:val="00E67BB5"/>
    <w:rsid w:val="00E7155D"/>
    <w:rsid w:val="00E9532D"/>
    <w:rsid w:val="00E97D51"/>
    <w:rsid w:val="00EA74DA"/>
    <w:rsid w:val="00EB2D49"/>
    <w:rsid w:val="00EB7111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292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1872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3</cp:revision>
  <cp:lastPrinted>2013-05-30T11:55:00Z</cp:lastPrinted>
  <dcterms:created xsi:type="dcterms:W3CDTF">2013-11-25T08:26:00Z</dcterms:created>
  <dcterms:modified xsi:type="dcterms:W3CDTF">2013-11-25T08:27:00Z</dcterms:modified>
</cp:coreProperties>
</file>