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977E1D">
              <w:rPr>
                <w:sz w:val="22"/>
                <w:lang w:val="en-US"/>
              </w:rPr>
              <w:t>0</w:t>
            </w:r>
            <w:r w:rsidR="00F2128D">
              <w:rPr>
                <w:sz w:val="22"/>
                <w:lang w:val="en-US"/>
              </w:rPr>
              <w:t>9</w:t>
            </w:r>
            <w:r w:rsidR="00756DD1">
              <w:rPr>
                <w:sz w:val="22"/>
                <w:lang w:val="en-US"/>
              </w:rPr>
              <w:t>/</w:t>
            </w:r>
            <w:r w:rsidR="00C831D0">
              <w:rPr>
                <w:sz w:val="22"/>
                <w:lang w:val="en-US"/>
              </w:rPr>
              <w:t>0</w:t>
            </w:r>
            <w:r w:rsidR="000941D0">
              <w:rPr>
                <w:sz w:val="22"/>
                <w:lang w:val="en-US"/>
              </w:rPr>
              <w:t>6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3A0F6C" w:rsidRDefault="00CE422F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F2128D">
              <w:rPr>
                <w:b/>
                <w:bCs/>
                <w:sz w:val="22"/>
                <w:lang w:val="en-US"/>
              </w:rPr>
              <w:t>3623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655BA7" w:rsidP="00537F21">
            <w:pPr>
              <w:rPr>
                <w:sz w:val="22"/>
                <w:lang w:val="en-US"/>
              </w:rPr>
            </w:pPr>
            <w:hyperlink r:id="rId6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640988" w:rsidRDefault="00E5369C" w:rsidP="002E7340">
            <w:pPr>
              <w:rPr>
                <w:sz w:val="22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Default="00E5369C" w:rsidP="00E97D51">
            <w:pPr>
              <w:rPr>
                <w:color w:val="000000"/>
                <w:sz w:val="22"/>
                <w:szCs w:val="22"/>
              </w:rPr>
            </w:pPr>
          </w:p>
        </w:tc>
      </w:tr>
      <w:tr w:rsidR="00E5369C">
        <w:tc>
          <w:tcPr>
            <w:tcW w:w="1008" w:type="dxa"/>
          </w:tcPr>
          <w:p w:rsidR="00E5369C" w:rsidRPr="00ED3CD4" w:rsidRDefault="00E5369C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0941D0" w:rsidRPr="00846AE4" w:rsidRDefault="00F2128D" w:rsidP="00316EC2">
            <w:pPr>
              <w:snapToGrid w:val="0"/>
              <w:rPr>
                <w:color w:val="000000"/>
                <w:sz w:val="22"/>
                <w:szCs w:val="22"/>
              </w:rPr>
            </w:pPr>
            <w:r w:rsidRPr="00F2128D">
              <w:rPr>
                <w:color w:val="000000"/>
                <w:sz w:val="22"/>
                <w:szCs w:val="22"/>
              </w:rPr>
              <w:t>ΕΜΠΟΡΙΚΗ &amp; ΒΙΟΜΗΧΑΝΙΚΗ ΕΤΑΙΡΕΙΑ ΠΛΑΣΤΙΚΩΝ ΚΑΙ ΑΛΟΥΜΙΝΙΟΥ ΕΠΕ</w:t>
            </w:r>
          </w:p>
        </w:tc>
      </w:tr>
    </w:tbl>
    <w:tbl>
      <w:tblPr>
        <w:tblW w:w="0" w:type="auto"/>
        <w:tblLook w:val="01E0"/>
      </w:tblPr>
      <w:tblGrid>
        <w:gridCol w:w="5555"/>
      </w:tblGrid>
      <w:tr w:rsidR="00C2446E" w:rsidRPr="001F7F50" w:rsidTr="002E7340">
        <w:tc>
          <w:tcPr>
            <w:tcW w:w="5555" w:type="dxa"/>
          </w:tcPr>
          <w:p w:rsidR="00640988" w:rsidRPr="00826F2D" w:rsidRDefault="00640988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846AE4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0941D0" w:rsidRPr="00846AE4" w:rsidRDefault="000941D0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A56A0C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Ανακοίνωση καταχώρισης στο ΓΕΜΗ </w:t>
      </w:r>
      <w:r w:rsidR="00F7062B" w:rsidRPr="00A56A0C">
        <w:rPr>
          <w:rFonts w:ascii="Times New Roman" w:hAnsi="Times New Roman"/>
          <w:b w:val="0"/>
          <w:color w:val="000000"/>
          <w:szCs w:val="24"/>
        </w:rPr>
        <w:t>στοιχείων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  της  </w:t>
      </w:r>
      <w:r w:rsidR="0036202F">
        <w:rPr>
          <w:rFonts w:ascii="Times New Roman" w:hAnsi="Times New Roman"/>
          <w:b w:val="0"/>
          <w:color w:val="000000"/>
          <w:szCs w:val="24"/>
        </w:rPr>
        <w:t>Εταιρείας Περιορισμένης Ευθύνης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 με την επωνυμία 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«</w:t>
      </w:r>
      <w:r w:rsidR="00F2128D" w:rsidRPr="00F2128D">
        <w:rPr>
          <w:rFonts w:ascii="Times New Roman" w:hAnsi="Times New Roman"/>
          <w:b w:val="0"/>
          <w:color w:val="000000"/>
          <w:szCs w:val="24"/>
        </w:rPr>
        <w:t>ΕΜΠΟΡΙΚΗ &amp; ΒΙΟΜΗΧΑΝΙΚΗ ΕΤΑΙΡΕΙΑ ΠΛΑΣΤΙΚΩΝ ΚΑΙ ΑΛΟΥΜΙΝΙΟΥ ΕΠΕ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», δ.τ. «</w:t>
      </w:r>
      <w:r w:rsidR="00F2128D" w:rsidRPr="00F2128D">
        <w:rPr>
          <w:rFonts w:ascii="Times New Roman" w:hAnsi="Times New Roman"/>
          <w:b w:val="0"/>
          <w:color w:val="000000"/>
          <w:szCs w:val="24"/>
        </w:rPr>
        <w:t>PLASTEKA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»</w:t>
      </w:r>
    </w:p>
    <w:p w:rsidR="00644AA0" w:rsidRPr="00A56A0C" w:rsidRDefault="00644AA0" w:rsidP="00F7062B">
      <w:pPr>
        <w:keepLines/>
        <w:autoSpaceDE w:val="0"/>
        <w:autoSpaceDN w:val="0"/>
        <w:adjustRightInd w:val="0"/>
        <w:jc w:val="both"/>
        <w:rPr>
          <w:bCs/>
          <w:color w:val="000000"/>
        </w:rPr>
      </w:pPr>
    </w:p>
    <w:p w:rsidR="00644AA0" w:rsidRPr="00A56A0C" w:rsidRDefault="00BA395C" w:rsidP="00F7062B">
      <w:pPr>
        <w:keepLines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A56A0C">
        <w:rPr>
          <w:b/>
          <w:bCs/>
          <w:color w:val="000000"/>
        </w:rPr>
        <w:t xml:space="preserve">Ο </w:t>
      </w:r>
      <w:r w:rsidR="001A6C84" w:rsidRPr="00A56A0C">
        <w:rPr>
          <w:b/>
          <w:bCs/>
          <w:color w:val="000000"/>
        </w:rPr>
        <w:t>ΠΡ</w:t>
      </w:r>
      <w:r w:rsidR="00D24438" w:rsidRPr="00A56A0C">
        <w:rPr>
          <w:b/>
          <w:bCs/>
          <w:color w:val="000000"/>
        </w:rPr>
        <w:t>Ο</w:t>
      </w:r>
      <w:r w:rsidR="001A6C84" w:rsidRPr="00A56A0C">
        <w:rPr>
          <w:b/>
          <w:bCs/>
          <w:color w:val="000000"/>
        </w:rPr>
        <w:t>Ε</w:t>
      </w:r>
      <w:r w:rsidR="00D24438" w:rsidRPr="00A56A0C">
        <w:rPr>
          <w:b/>
          <w:bCs/>
          <w:color w:val="000000"/>
        </w:rPr>
        <w:t>ΔΡΟΣ ΤΟΥ ΕΠΙΜΕΛΗΤΗΡΙΟΥ ΒΟΙΩΤΙΑΣ</w:t>
      </w:r>
    </w:p>
    <w:p w:rsidR="00644AA0" w:rsidRPr="00A56A0C" w:rsidRDefault="00644AA0" w:rsidP="00F7062B">
      <w:pPr>
        <w:keepLines/>
        <w:autoSpaceDE w:val="0"/>
        <w:autoSpaceDN w:val="0"/>
        <w:adjustRightInd w:val="0"/>
        <w:jc w:val="both"/>
        <w:rPr>
          <w:b/>
          <w:color w:val="000000"/>
        </w:rPr>
      </w:pPr>
    </w:p>
    <w:p w:rsidR="00B938C7" w:rsidRPr="00F2128D" w:rsidRDefault="00B742DC" w:rsidP="00A56A0C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    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Την </w:t>
      </w:r>
      <w:r w:rsidR="000941D0" w:rsidRPr="000941D0">
        <w:rPr>
          <w:rFonts w:ascii="Times New Roman" w:hAnsi="Times New Roman"/>
          <w:b w:val="0"/>
          <w:color w:val="000000"/>
          <w:szCs w:val="24"/>
        </w:rPr>
        <w:t>0</w:t>
      </w:r>
      <w:r w:rsidR="00977E1D" w:rsidRPr="00977E1D">
        <w:rPr>
          <w:rFonts w:ascii="Times New Roman" w:hAnsi="Times New Roman"/>
          <w:b w:val="0"/>
          <w:color w:val="000000"/>
          <w:szCs w:val="24"/>
        </w:rPr>
        <w:t>7</w:t>
      </w:r>
      <w:r w:rsidR="00756DD1" w:rsidRPr="00A56A0C">
        <w:rPr>
          <w:rFonts w:ascii="Times New Roman" w:hAnsi="Times New Roman"/>
          <w:b w:val="0"/>
          <w:color w:val="000000"/>
          <w:szCs w:val="24"/>
        </w:rPr>
        <w:t>/</w:t>
      </w:r>
      <w:r w:rsidR="000941D0" w:rsidRPr="000941D0">
        <w:rPr>
          <w:rFonts w:ascii="Times New Roman" w:hAnsi="Times New Roman"/>
          <w:b w:val="0"/>
          <w:color w:val="000000"/>
          <w:szCs w:val="24"/>
        </w:rPr>
        <w:t>06</w:t>
      </w:r>
      <w:r w:rsidR="00756DD1" w:rsidRPr="00A56A0C">
        <w:rPr>
          <w:rFonts w:ascii="Times New Roman" w:hAnsi="Times New Roman"/>
          <w:b w:val="0"/>
          <w:color w:val="000000"/>
          <w:szCs w:val="24"/>
        </w:rPr>
        <w:t>/2013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 καταχωρήθηκε στο </w:t>
      </w:r>
      <w:r w:rsidR="002E0E5C" w:rsidRPr="00A56A0C">
        <w:rPr>
          <w:rFonts w:ascii="Times New Roman" w:hAnsi="Times New Roman"/>
          <w:b w:val="0"/>
          <w:color w:val="000000"/>
          <w:szCs w:val="24"/>
        </w:rPr>
        <w:t xml:space="preserve">Γενικό Εμπορικό 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Μητρώο </w:t>
      </w:r>
      <w:r w:rsidR="002E7340" w:rsidRPr="00A56A0C">
        <w:rPr>
          <w:rFonts w:ascii="Times New Roman" w:hAnsi="Times New Roman"/>
          <w:b w:val="0"/>
          <w:color w:val="000000"/>
          <w:szCs w:val="24"/>
        </w:rPr>
        <w:t>δια της Υπηρεσίας ΓΕΜΗ του Επιμελητηρίου Βοιωτίας</w:t>
      </w:r>
      <w:r w:rsidR="002E0E5C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>
        <w:rPr>
          <w:rFonts w:ascii="Times New Roman" w:hAnsi="Times New Roman"/>
          <w:b w:val="0"/>
          <w:color w:val="000000"/>
          <w:szCs w:val="24"/>
        </w:rPr>
        <w:t>με</w:t>
      </w:r>
      <w:r w:rsidR="002E7340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5C2FF8" w:rsidRPr="00A56A0C">
        <w:rPr>
          <w:rFonts w:ascii="Times New Roman" w:hAnsi="Times New Roman"/>
          <w:b w:val="0"/>
          <w:color w:val="000000"/>
          <w:szCs w:val="24"/>
        </w:rPr>
        <w:t xml:space="preserve">Κ.Α.Κ.: </w:t>
      </w:r>
      <w:r w:rsidR="00F2128D" w:rsidRPr="00F2128D">
        <w:rPr>
          <w:rFonts w:ascii="Times New Roman" w:hAnsi="Times New Roman"/>
          <w:b w:val="0"/>
          <w:color w:val="000000"/>
          <w:szCs w:val="24"/>
        </w:rPr>
        <w:t>61478</w:t>
      </w:r>
      <w:r w:rsidR="000C35FD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συνημμένος ο Ισολογισμός της  εταιρικής χρήσης (01/</w:t>
      </w:r>
      <w:r w:rsidR="00C2446E" w:rsidRPr="00C2446E">
        <w:rPr>
          <w:rFonts w:ascii="Times New Roman" w:hAnsi="Times New Roman"/>
          <w:b w:val="0"/>
          <w:color w:val="000000"/>
          <w:szCs w:val="24"/>
        </w:rPr>
        <w:t>01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/201</w:t>
      </w:r>
      <w:r w:rsidR="00C2446E" w:rsidRPr="00C2446E">
        <w:rPr>
          <w:rFonts w:ascii="Times New Roman" w:hAnsi="Times New Roman"/>
          <w:b w:val="0"/>
          <w:color w:val="000000"/>
          <w:szCs w:val="24"/>
        </w:rPr>
        <w:t xml:space="preserve">2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-</w:t>
      </w:r>
      <w:r w:rsidR="00C2446E" w:rsidRPr="00C2446E">
        <w:rPr>
          <w:rFonts w:ascii="Times New Roman" w:hAnsi="Times New Roman"/>
          <w:b w:val="0"/>
          <w:color w:val="000000"/>
          <w:szCs w:val="24"/>
        </w:rPr>
        <w:t xml:space="preserve"> 31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</w:t>
      </w:r>
      <w:r w:rsidR="00C2446E" w:rsidRPr="00C2446E">
        <w:rPr>
          <w:rFonts w:ascii="Times New Roman" w:hAnsi="Times New Roman"/>
          <w:b w:val="0"/>
          <w:color w:val="000000"/>
          <w:szCs w:val="24"/>
        </w:rPr>
        <w:t>12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/2012) της </w:t>
      </w:r>
      <w:r w:rsidR="00A56A0C" w:rsidRPr="00A56A0C">
        <w:rPr>
          <w:rFonts w:ascii="Times New Roman" w:hAnsi="Times New Roman"/>
          <w:b w:val="0"/>
          <w:szCs w:val="24"/>
        </w:rPr>
        <w:t>Εταιρείας με την επωνυμία «</w:t>
      </w:r>
      <w:r w:rsidR="00F2128D" w:rsidRPr="00F2128D">
        <w:rPr>
          <w:rFonts w:ascii="Times New Roman" w:hAnsi="Times New Roman"/>
          <w:b w:val="0"/>
          <w:color w:val="000000"/>
          <w:szCs w:val="24"/>
        </w:rPr>
        <w:t>ΕΜΠΟΡΙΚΗ &amp; ΒΙΟΜΗΧΑΝΙΚΗ ΕΤΑΙΡΕΙΑ ΠΛΑΣΤΙΚΩΝ ΚΑΙ ΑΛΟΥΜΙΝΙΟΥ ΕΠΕ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», δ.τ. «</w:t>
      </w:r>
      <w:r w:rsidR="00F2128D" w:rsidRPr="00F2128D">
        <w:rPr>
          <w:rFonts w:ascii="Times New Roman" w:hAnsi="Times New Roman"/>
          <w:b w:val="0"/>
          <w:color w:val="000000"/>
          <w:szCs w:val="24"/>
        </w:rPr>
        <w:t>PLASTEKA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»</w:t>
      </w:r>
      <w:r w:rsidR="00A56A0C" w:rsidRPr="00A56A0C">
        <w:rPr>
          <w:rFonts w:ascii="Times New Roman" w:hAnsi="Times New Roman"/>
          <w:b w:val="0"/>
          <w:szCs w:val="24"/>
        </w:rPr>
        <w:t xml:space="preserve"> Αριθμό ΓΕΜΗ </w:t>
      </w:r>
      <w:r w:rsidR="00F2128D" w:rsidRPr="00F2128D">
        <w:rPr>
          <w:rFonts w:ascii="Times New Roman" w:hAnsi="Times New Roman"/>
          <w:b w:val="0"/>
          <w:szCs w:val="24"/>
        </w:rPr>
        <w:t>013396317000</w:t>
      </w:r>
      <w:r w:rsidR="00C2446E" w:rsidRPr="00C2446E">
        <w:rPr>
          <w:rFonts w:ascii="Times New Roman" w:hAnsi="Times New Roman"/>
          <w:b w:val="0"/>
          <w:szCs w:val="24"/>
        </w:rPr>
        <w:t>.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</w:p>
    <w:p w:rsidR="00A56A0C" w:rsidRPr="00A56A0C" w:rsidRDefault="00A56A0C" w:rsidP="00A56A0C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Παρακαλούμε να φροντίσετε για την Δημοσίευση του. </w:t>
      </w:r>
      <w:r w:rsidRPr="00A56A0C">
        <w:rPr>
          <w:rFonts w:ascii="Times New Roman" w:hAnsi="Times New Roman"/>
          <w:b w:val="0"/>
          <w:szCs w:val="24"/>
        </w:rPr>
        <w:t xml:space="preserve"> </w:t>
      </w:r>
      <w:r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</w:p>
    <w:p w:rsidR="003C37D8" w:rsidRPr="003C37D8" w:rsidRDefault="003C37D8" w:rsidP="001E798E">
      <w:pPr>
        <w:ind w:firstLine="567"/>
        <w:jc w:val="both"/>
        <w:rPr>
          <w:sz w:val="22"/>
          <w:szCs w:val="22"/>
        </w:rPr>
      </w:pPr>
    </w:p>
    <w:p w:rsidR="00826F2D" w:rsidRPr="003C37D8" w:rsidRDefault="00826F2D" w:rsidP="003C37D8">
      <w:pPr>
        <w:ind w:firstLine="567"/>
        <w:jc w:val="both"/>
        <w:rPr>
          <w:sz w:val="22"/>
          <w:szCs w:val="22"/>
        </w:rPr>
      </w:pPr>
      <w:r w:rsidRPr="003C37D8">
        <w:rPr>
          <w:sz w:val="22"/>
          <w:szCs w:val="22"/>
        </w:rPr>
        <w:t xml:space="preserve">  </w:t>
      </w:r>
    </w:p>
    <w:p w:rsidR="005B6421" w:rsidRPr="005C2FF8" w:rsidRDefault="00CC15BE" w:rsidP="005B6421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 w:rsidRPr="00467D5C">
        <w:rPr>
          <w:color w:val="000000"/>
          <w:sz w:val="22"/>
          <w:szCs w:val="22"/>
        </w:rPr>
        <w:t>Λιβαδειά,</w:t>
      </w:r>
      <w:r w:rsidR="00600CFF" w:rsidRPr="00467D5C">
        <w:rPr>
          <w:color w:val="000000"/>
          <w:sz w:val="22"/>
          <w:szCs w:val="22"/>
        </w:rPr>
        <w:t xml:space="preserve"> </w:t>
      </w:r>
      <w:r w:rsidR="000941D0" w:rsidRPr="00846AE4">
        <w:rPr>
          <w:color w:val="000000"/>
          <w:sz w:val="22"/>
          <w:szCs w:val="22"/>
        </w:rPr>
        <w:t>0</w:t>
      </w:r>
      <w:r w:rsidR="00F2128D">
        <w:rPr>
          <w:color w:val="000000"/>
          <w:sz w:val="22"/>
          <w:szCs w:val="22"/>
          <w:lang w:val="en-US"/>
        </w:rPr>
        <w:t>9</w:t>
      </w:r>
      <w:r w:rsidR="005C2FF8">
        <w:rPr>
          <w:color w:val="000000"/>
          <w:sz w:val="22"/>
          <w:szCs w:val="22"/>
        </w:rPr>
        <w:t>/</w:t>
      </w:r>
      <w:r w:rsidR="00C2446E" w:rsidRPr="00515CA4">
        <w:rPr>
          <w:color w:val="000000"/>
          <w:sz w:val="22"/>
          <w:szCs w:val="22"/>
        </w:rPr>
        <w:t>0</w:t>
      </w:r>
      <w:r w:rsidR="000941D0" w:rsidRPr="00846AE4">
        <w:rPr>
          <w:color w:val="000000"/>
          <w:sz w:val="22"/>
          <w:szCs w:val="22"/>
        </w:rPr>
        <w:t>6</w:t>
      </w:r>
      <w:r w:rsidR="005C2FF8">
        <w:rPr>
          <w:color w:val="000000"/>
          <w:sz w:val="22"/>
          <w:szCs w:val="22"/>
        </w:rPr>
        <w:t>/2013</w:t>
      </w:r>
    </w:p>
    <w:p w:rsidR="00687564" w:rsidRPr="00A56A0C" w:rsidRDefault="005B6421" w:rsidP="00826F2D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687564" w:rsidRPr="0036202F" w:rsidRDefault="00687564" w:rsidP="001D70F2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515CA4" w:rsidRPr="0036202F" w:rsidRDefault="00515CA4" w:rsidP="001D70F2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515CA4" w:rsidRPr="0036202F" w:rsidRDefault="00515CA4" w:rsidP="001D70F2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515CA4" w:rsidRPr="0036202F" w:rsidRDefault="00515CA4" w:rsidP="001D70F2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515CA4" w:rsidRPr="0036202F" w:rsidRDefault="00515CA4" w:rsidP="001D70F2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9A45CE" w:rsidP="00FD2E75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</w:t>
      </w:r>
      <w:r w:rsidR="00E97D51" w:rsidRPr="00736B27">
        <w:rPr>
          <w:color w:val="000000"/>
          <w:sz w:val="22"/>
          <w:szCs w:val="22"/>
        </w:rPr>
        <w:t>ΑΓΝΙΑΔΗΣ ΠΑΝΑΓΙΩΤΗΣ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6"/>
        <w:gridCol w:w="5013"/>
      </w:tblGrid>
      <w:tr w:rsidR="008815B0" w:rsidRPr="00736B27" w:rsidTr="00FD2E75">
        <w:trPr>
          <w:trHeight w:val="614"/>
        </w:trPr>
        <w:tc>
          <w:tcPr>
            <w:tcW w:w="1229" w:type="dxa"/>
          </w:tcPr>
          <w:p w:rsidR="008815B0" w:rsidRPr="00736B27" w:rsidRDefault="008815B0" w:rsidP="008815B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ind w:left="284" w:right="556"/>
              <w:rPr>
                <w:color w:val="000000"/>
              </w:rPr>
            </w:pPr>
            <w:r w:rsidRPr="00736B27">
              <w:rPr>
                <w:color w:val="000000"/>
              </w:rPr>
              <w:t>1.</w:t>
            </w:r>
          </w:p>
        </w:tc>
        <w:tc>
          <w:tcPr>
            <w:tcW w:w="5013" w:type="dxa"/>
          </w:tcPr>
          <w:p w:rsidR="008815B0" w:rsidRPr="00736B27" w:rsidRDefault="008815B0" w:rsidP="008815B0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 w:rsidRPr="00736B27">
              <w:rPr>
                <w:color w:val="000000"/>
              </w:rPr>
              <w:t xml:space="preserve">Τελών δημοσίευσης στο ΤΑΕ-ΕΠΕ : </w:t>
            </w:r>
          </w:p>
          <w:p w:rsidR="005B6421" w:rsidRPr="005B6421" w:rsidRDefault="002E7340" w:rsidP="00F2128D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Διπλότυπο : αρ </w:t>
            </w:r>
            <w:r w:rsidR="00F2128D">
              <w:rPr>
                <w:color w:val="000000"/>
                <w:lang w:val="en-US"/>
              </w:rPr>
              <w:t>7367</w:t>
            </w:r>
            <w:r w:rsidR="008815B0" w:rsidRPr="00736B27">
              <w:rPr>
                <w:color w:val="000000"/>
              </w:rPr>
              <w:t>/</w:t>
            </w:r>
            <w:r w:rsidR="00F2128D">
              <w:rPr>
                <w:color w:val="000000"/>
                <w:lang w:val="en-US"/>
              </w:rPr>
              <w:t>05</w:t>
            </w:r>
            <w:r w:rsidR="000F7FDC">
              <w:rPr>
                <w:color w:val="000000"/>
              </w:rPr>
              <w:t>-</w:t>
            </w:r>
            <w:r w:rsidR="00846AE4">
              <w:rPr>
                <w:color w:val="000000"/>
                <w:lang w:val="en-US"/>
              </w:rPr>
              <w:t>06</w:t>
            </w:r>
            <w:r w:rsidR="000F7FDC">
              <w:rPr>
                <w:color w:val="000000"/>
              </w:rPr>
              <w:t>-</w:t>
            </w:r>
            <w:r>
              <w:rPr>
                <w:color w:val="000000"/>
              </w:rPr>
              <w:t>201</w:t>
            </w:r>
            <w:r w:rsidR="00C2446E">
              <w:rPr>
                <w:color w:val="000000"/>
                <w:lang w:val="en-US"/>
              </w:rPr>
              <w:t>3</w:t>
            </w:r>
            <w:r>
              <w:rPr>
                <w:color w:val="000000"/>
              </w:rPr>
              <w:t xml:space="preserve"> </w:t>
            </w:r>
            <w:r w:rsidR="009A45CE">
              <w:rPr>
                <w:color w:val="000000"/>
              </w:rPr>
              <w:t xml:space="preserve"> </w:t>
            </w:r>
            <w:r w:rsidR="00846AE4">
              <w:rPr>
                <w:color w:val="000000"/>
                <w:lang w:val="en-US"/>
              </w:rPr>
              <w:t>2</w:t>
            </w:r>
            <w:r w:rsidR="00B938C7">
              <w:rPr>
                <w:color w:val="000000"/>
                <w:lang w:val="en-US"/>
              </w:rPr>
              <w:t>89</w:t>
            </w:r>
            <w:r w:rsidR="00A56A0C">
              <w:rPr>
                <w:color w:val="000000"/>
                <w:lang w:val="en-US"/>
              </w:rPr>
              <w:t>,</w:t>
            </w:r>
            <w:r w:rsidR="00B938C7">
              <w:rPr>
                <w:color w:val="000000"/>
                <w:lang w:val="en-US"/>
              </w:rPr>
              <w:t>72</w:t>
            </w:r>
            <w:r w:rsidR="000941D0">
              <w:rPr>
                <w:color w:val="000000"/>
                <w:lang w:val="en-US"/>
              </w:rPr>
              <w:t xml:space="preserve"> </w:t>
            </w:r>
            <w:r w:rsidR="00E97D51" w:rsidRPr="00736B27">
              <w:rPr>
                <w:color w:val="000000"/>
              </w:rPr>
              <w:t>€</w:t>
            </w:r>
          </w:p>
        </w:tc>
      </w:tr>
    </w:tbl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641F"/>
    <w:rsid w:val="000652B2"/>
    <w:rsid w:val="000815ED"/>
    <w:rsid w:val="000829B8"/>
    <w:rsid w:val="00086DFB"/>
    <w:rsid w:val="000941D0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0790A"/>
    <w:rsid w:val="001227CD"/>
    <w:rsid w:val="00125ED3"/>
    <w:rsid w:val="001331B3"/>
    <w:rsid w:val="00135D6D"/>
    <w:rsid w:val="001514AE"/>
    <w:rsid w:val="00181723"/>
    <w:rsid w:val="00190785"/>
    <w:rsid w:val="001A2CF4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6036E"/>
    <w:rsid w:val="002B5732"/>
    <w:rsid w:val="002B7082"/>
    <w:rsid w:val="002C693A"/>
    <w:rsid w:val="002D2834"/>
    <w:rsid w:val="002D39EA"/>
    <w:rsid w:val="002D500B"/>
    <w:rsid w:val="002E0E5C"/>
    <w:rsid w:val="002E7340"/>
    <w:rsid w:val="002F76E2"/>
    <w:rsid w:val="0031637A"/>
    <w:rsid w:val="00316EC2"/>
    <w:rsid w:val="003364E1"/>
    <w:rsid w:val="003421DE"/>
    <w:rsid w:val="00343F8C"/>
    <w:rsid w:val="0036202F"/>
    <w:rsid w:val="003769C0"/>
    <w:rsid w:val="00396603"/>
    <w:rsid w:val="003A0F6C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A02E7"/>
    <w:rsid w:val="004C057C"/>
    <w:rsid w:val="004C52A1"/>
    <w:rsid w:val="004F043D"/>
    <w:rsid w:val="004F5710"/>
    <w:rsid w:val="00501D02"/>
    <w:rsid w:val="00513B6F"/>
    <w:rsid w:val="00515CA4"/>
    <w:rsid w:val="00527454"/>
    <w:rsid w:val="00537F21"/>
    <w:rsid w:val="0056602F"/>
    <w:rsid w:val="00592270"/>
    <w:rsid w:val="00594ACC"/>
    <w:rsid w:val="005B2791"/>
    <w:rsid w:val="005B6421"/>
    <w:rsid w:val="005C0656"/>
    <w:rsid w:val="005C2FF8"/>
    <w:rsid w:val="00600CFF"/>
    <w:rsid w:val="00627268"/>
    <w:rsid w:val="00640988"/>
    <w:rsid w:val="00642B21"/>
    <w:rsid w:val="00643E50"/>
    <w:rsid w:val="00644AA0"/>
    <w:rsid w:val="0064572C"/>
    <w:rsid w:val="006543CA"/>
    <w:rsid w:val="00655BA7"/>
    <w:rsid w:val="006570D6"/>
    <w:rsid w:val="0067293B"/>
    <w:rsid w:val="0068063F"/>
    <w:rsid w:val="00682BB7"/>
    <w:rsid w:val="00687564"/>
    <w:rsid w:val="00692D2B"/>
    <w:rsid w:val="00705F76"/>
    <w:rsid w:val="00736B27"/>
    <w:rsid w:val="00741F69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7E69F8"/>
    <w:rsid w:val="0082157A"/>
    <w:rsid w:val="00822331"/>
    <w:rsid w:val="00826F2D"/>
    <w:rsid w:val="00830FB1"/>
    <w:rsid w:val="008462CD"/>
    <w:rsid w:val="00846AE4"/>
    <w:rsid w:val="00846BA0"/>
    <w:rsid w:val="00853656"/>
    <w:rsid w:val="00880F0C"/>
    <w:rsid w:val="008815B0"/>
    <w:rsid w:val="008822AD"/>
    <w:rsid w:val="00895835"/>
    <w:rsid w:val="008D2ADF"/>
    <w:rsid w:val="008D73E9"/>
    <w:rsid w:val="00925CC0"/>
    <w:rsid w:val="0094507D"/>
    <w:rsid w:val="00962691"/>
    <w:rsid w:val="00977CEB"/>
    <w:rsid w:val="00977E1D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28D7"/>
    <w:rsid w:val="00A17F51"/>
    <w:rsid w:val="00A24B37"/>
    <w:rsid w:val="00A2594F"/>
    <w:rsid w:val="00A31A5A"/>
    <w:rsid w:val="00A33AB4"/>
    <w:rsid w:val="00A56A0C"/>
    <w:rsid w:val="00A74B14"/>
    <w:rsid w:val="00A7532B"/>
    <w:rsid w:val="00A92265"/>
    <w:rsid w:val="00AA637D"/>
    <w:rsid w:val="00AB1601"/>
    <w:rsid w:val="00AB1E4C"/>
    <w:rsid w:val="00AB7F38"/>
    <w:rsid w:val="00AC5708"/>
    <w:rsid w:val="00AD24A6"/>
    <w:rsid w:val="00AF5D3F"/>
    <w:rsid w:val="00AF644B"/>
    <w:rsid w:val="00B40CE9"/>
    <w:rsid w:val="00B53E5E"/>
    <w:rsid w:val="00B742DC"/>
    <w:rsid w:val="00B802E4"/>
    <w:rsid w:val="00B902D7"/>
    <w:rsid w:val="00B938C7"/>
    <w:rsid w:val="00BA395C"/>
    <w:rsid w:val="00BA42DF"/>
    <w:rsid w:val="00BA654D"/>
    <w:rsid w:val="00BB013C"/>
    <w:rsid w:val="00C2182F"/>
    <w:rsid w:val="00C2446E"/>
    <w:rsid w:val="00C24A04"/>
    <w:rsid w:val="00C27C7D"/>
    <w:rsid w:val="00C30FDF"/>
    <w:rsid w:val="00C3419C"/>
    <w:rsid w:val="00C35DB7"/>
    <w:rsid w:val="00C65C0B"/>
    <w:rsid w:val="00C67DAF"/>
    <w:rsid w:val="00C82373"/>
    <w:rsid w:val="00C831D0"/>
    <w:rsid w:val="00C942E6"/>
    <w:rsid w:val="00C96DF7"/>
    <w:rsid w:val="00CA333D"/>
    <w:rsid w:val="00CA48D9"/>
    <w:rsid w:val="00CB00DF"/>
    <w:rsid w:val="00CB400D"/>
    <w:rsid w:val="00CC15BE"/>
    <w:rsid w:val="00CC3963"/>
    <w:rsid w:val="00CE422F"/>
    <w:rsid w:val="00CF4BF1"/>
    <w:rsid w:val="00CF6F6D"/>
    <w:rsid w:val="00D03841"/>
    <w:rsid w:val="00D03B84"/>
    <w:rsid w:val="00D24438"/>
    <w:rsid w:val="00D27882"/>
    <w:rsid w:val="00D44B83"/>
    <w:rsid w:val="00D44D65"/>
    <w:rsid w:val="00D63926"/>
    <w:rsid w:val="00D664E7"/>
    <w:rsid w:val="00D845C4"/>
    <w:rsid w:val="00D91CA2"/>
    <w:rsid w:val="00D92BEA"/>
    <w:rsid w:val="00DC1053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6D4B"/>
    <w:rsid w:val="00EF0166"/>
    <w:rsid w:val="00F0269E"/>
    <w:rsid w:val="00F06917"/>
    <w:rsid w:val="00F1761D"/>
    <w:rsid w:val="00F2128D"/>
    <w:rsid w:val="00F2446B"/>
    <w:rsid w:val="00F31D7F"/>
    <w:rsid w:val="00F35A9F"/>
    <w:rsid w:val="00F3602B"/>
    <w:rsid w:val="00F57058"/>
    <w:rsid w:val="00F7062B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pimviot@otenet.g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2013-06-07T14:19:00Z</cp:lastPrinted>
  <dcterms:created xsi:type="dcterms:W3CDTF">2013-06-09T09:03:00Z</dcterms:created>
  <dcterms:modified xsi:type="dcterms:W3CDTF">2013-06-09T09:03:00Z</dcterms:modified>
</cp:coreProperties>
</file>