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206574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11D7A">
        <w:rPr>
          <w:lang w:val="en-US"/>
        </w:rPr>
        <w:t>08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896385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896385" w:rsidRPr="00896385">
        <w:t>3600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896385" w:rsidRPr="00896385">
        <w:rPr>
          <w:sz w:val="24"/>
          <w:szCs w:val="24"/>
        </w:rPr>
        <w:t>61434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896385" w:rsidRPr="00F73CA2">
          <w:rPr>
            <w:rStyle w:val="-"/>
          </w:rPr>
          <w:t>www.thesitempeli.eu</w:t>
        </w:r>
      </w:hyperlink>
      <w:r w:rsidR="00896385" w:rsidRPr="00896385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896385" w:rsidRPr="00896385">
        <w:rPr>
          <w:sz w:val="24"/>
          <w:szCs w:val="24"/>
        </w:rPr>
        <w:t>ΑΣΗΜΑΚΗΣ ΒΙΟΜΗΧΑΝΙΑ ΚΑΤΑΣΚΕΥΗΣ ΚΑΙ ΕΜΠΟΡΙΑΣ ΜΗΧΑΝΗΜΑΤΩΝ ΔΙΕΛΑΣΕΩΣ Α.Ε.</w:t>
      </w:r>
      <w:r w:rsidR="00E7227A">
        <w:rPr>
          <w:sz w:val="24"/>
          <w:szCs w:val="24"/>
        </w:rPr>
        <w:t>»,</w:t>
      </w:r>
      <w:r w:rsidR="00177470" w:rsidRPr="00177470">
        <w:rPr>
          <w:sz w:val="24"/>
          <w:szCs w:val="24"/>
        </w:rPr>
        <w:t xml:space="preserve"> </w:t>
      </w:r>
      <w:r w:rsidR="00177470">
        <w:rPr>
          <w:sz w:val="24"/>
          <w:szCs w:val="24"/>
        </w:rPr>
        <w:t>διακριτικό τίτλο «</w:t>
      </w:r>
      <w:r w:rsidR="00896385" w:rsidRPr="00896385">
        <w:rPr>
          <w:sz w:val="24"/>
          <w:szCs w:val="24"/>
        </w:rPr>
        <w:t>ΑΣΗΜΑΚΗΣ Α.Β.Ε.Ε.</w:t>
      </w:r>
      <w:r w:rsidR="00177470">
        <w:rPr>
          <w:sz w:val="24"/>
          <w:szCs w:val="24"/>
        </w:rPr>
        <w:t xml:space="preserve">», </w:t>
      </w:r>
      <w:r w:rsidR="00E816F9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896385" w:rsidRPr="00896385">
        <w:rPr>
          <w:sz w:val="24"/>
          <w:szCs w:val="24"/>
        </w:rPr>
        <w:t>013414117000</w:t>
      </w:r>
      <w:r w:rsidR="00177470">
        <w:rPr>
          <w:sz w:val="24"/>
          <w:szCs w:val="24"/>
        </w:rPr>
        <w:t xml:space="preserve">, με ΑΡ.ΜΑΕ </w:t>
      </w:r>
      <w:r w:rsidR="00896385" w:rsidRPr="00896385">
        <w:rPr>
          <w:sz w:val="24"/>
          <w:szCs w:val="24"/>
        </w:rPr>
        <w:t>44796/11/B/99/26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D5D7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C56F3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815D0"/>
    <w:rsid w:val="006A56E6"/>
    <w:rsid w:val="00702EF9"/>
    <w:rsid w:val="0072715C"/>
    <w:rsid w:val="00735CAB"/>
    <w:rsid w:val="00747317"/>
    <w:rsid w:val="00761E37"/>
    <w:rsid w:val="00770DA5"/>
    <w:rsid w:val="00782667"/>
    <w:rsid w:val="007D7899"/>
    <w:rsid w:val="007E5966"/>
    <w:rsid w:val="00816A6D"/>
    <w:rsid w:val="00862759"/>
    <w:rsid w:val="00880572"/>
    <w:rsid w:val="00893FE0"/>
    <w:rsid w:val="00896385"/>
    <w:rsid w:val="008A19BD"/>
    <w:rsid w:val="008C4187"/>
    <w:rsid w:val="00932AC2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21B17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E25A1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hesitempeli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991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2013-06-08T11:23:00Z</dcterms:created>
  <dcterms:modified xsi:type="dcterms:W3CDTF">2013-06-08T11:23:00Z</dcterms:modified>
</cp:coreProperties>
</file>