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93069" w:rsidRPr="00BE0802">
        <w:t>7</w:t>
      </w:r>
      <w:r w:rsidR="00225EE8">
        <w:t>/</w:t>
      </w:r>
      <w:r w:rsidR="00193069" w:rsidRPr="00BE0802">
        <w:t>6</w:t>
      </w:r>
      <w:r w:rsidR="00E6685D" w:rsidRPr="00E6685D">
        <w:t>/2013</w:t>
      </w:r>
    </w:p>
    <w:p w:rsidR="00877139" w:rsidRPr="00BE0802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BE0802" w:rsidRPr="00BE0802">
        <w:t>7944</w:t>
      </w:r>
    </w:p>
    <w:p w:rsidR="00877139" w:rsidRPr="00BE0802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BE0802">
        <w:rPr>
          <w:lang w:val="en-US"/>
        </w:rPr>
        <w:t xml:space="preserve">.: 2510 223328 </w:t>
      </w:r>
    </w:p>
    <w:p w:rsidR="00877139" w:rsidRPr="00BE0802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BE0802">
        <w:rPr>
          <w:lang w:val="en-US"/>
        </w:rPr>
        <w:t>.:</w:t>
      </w:r>
      <w:proofErr w:type="gramEnd"/>
      <w:r w:rsidRPr="00BE0802">
        <w:rPr>
          <w:lang w:val="en-US"/>
        </w:rPr>
        <w:t xml:space="preserve"> 2510 222657</w:t>
      </w:r>
    </w:p>
    <w:p w:rsidR="005A2695" w:rsidRPr="00BE0802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BE0802">
        <w:rPr>
          <w:lang w:val="en-US"/>
        </w:rPr>
        <w:t>-</w:t>
      </w:r>
      <w:r w:rsidRPr="00225EE8">
        <w:rPr>
          <w:lang w:val="en-US"/>
        </w:rPr>
        <w:t>mail</w:t>
      </w:r>
      <w:r w:rsidRPr="00BE0802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BE0802">
        <w:rPr>
          <w:lang w:val="en-US"/>
        </w:rPr>
        <w:t>@</w:t>
      </w:r>
      <w:r w:rsidRPr="00225EE8">
        <w:rPr>
          <w:lang w:val="en-US"/>
        </w:rPr>
        <w:t>chamberofkavala</w:t>
      </w:r>
      <w:r w:rsidRPr="00BE0802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BE0802" w:rsidRDefault="00F84460">
      <w:pPr>
        <w:rPr>
          <w:lang w:val="en-US"/>
        </w:rPr>
      </w:pPr>
    </w:p>
    <w:p w:rsidR="00F84460" w:rsidRPr="00BE0802" w:rsidRDefault="00F84460">
      <w:pPr>
        <w:rPr>
          <w:lang w:val="en-US"/>
        </w:rPr>
      </w:pPr>
    </w:p>
    <w:p w:rsidR="00F84460" w:rsidRPr="00BE0802" w:rsidRDefault="00F84460">
      <w:pPr>
        <w:rPr>
          <w:lang w:val="en-US"/>
        </w:rPr>
      </w:pPr>
    </w:p>
    <w:p w:rsidR="002F4927" w:rsidRPr="00225EE8" w:rsidRDefault="00877139">
      <w:r>
        <w:t xml:space="preserve">Την   </w:t>
      </w:r>
      <w:r w:rsidR="00193069" w:rsidRPr="00193069">
        <w:t>7/6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BE0802" w:rsidRPr="00BE0802">
        <w:t>61365</w:t>
      </w:r>
      <w:r>
        <w:t xml:space="preserve">  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r w:rsidR="00BE0802">
        <w:rPr>
          <w:lang w:val="en-US"/>
        </w:rPr>
        <w:t>tornado</w:t>
      </w:r>
      <w:r w:rsidR="00BE0802" w:rsidRPr="00BE0802">
        <w:t>.</w:t>
      </w:r>
      <w:r w:rsidR="00BE0802">
        <w:rPr>
          <w:lang w:val="en-US"/>
        </w:rPr>
        <w:t>com</w:t>
      </w:r>
      <w:bookmarkStart w:id="0" w:name="_GoBack"/>
      <w:bookmarkEnd w:id="0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BE0802" w:rsidRPr="00BE0802">
        <w:t>ΓΕΩΡΓΙΟΣ ΠΟΥΡΣΑΙΤΙΔΗΣ ΜΟΝΟΠΡΟΣΩΠΗ ΕΤΑΙΡΙΑ ΠΕΡΙΟΡΙΣΜΕΝΗΣ ΕΥΘΥΝΗΣ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BE0802" w:rsidRPr="00BE0802">
        <w:t>TORNADO</w:t>
      </w:r>
      <w:r w:rsidR="00F84460" w:rsidRPr="00F84460">
        <w:t>»</w:t>
      </w:r>
      <w:r w:rsidR="009040B8">
        <w:t xml:space="preserve"> και αριθμό Γ.Ε.ΜΗ. </w:t>
      </w:r>
      <w:r w:rsidR="00BE0802" w:rsidRPr="00BE0802">
        <w:t>020779030000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93069"/>
    <w:rsid w:val="00225EE8"/>
    <w:rsid w:val="002F4927"/>
    <w:rsid w:val="003D6954"/>
    <w:rsid w:val="00436E97"/>
    <w:rsid w:val="005A2695"/>
    <w:rsid w:val="00877139"/>
    <w:rsid w:val="009040B8"/>
    <w:rsid w:val="009A6EFD"/>
    <w:rsid w:val="00BE0802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2013-06-08T08:13:00Z</dcterms:created>
  <dcterms:modified xsi:type="dcterms:W3CDTF">2013-06-08T08:13:00Z</dcterms:modified>
</cp:coreProperties>
</file>