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242264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</w:t>
      </w:r>
      <w:r w:rsidR="006B1DD3">
        <w:t xml:space="preserve">                       </w:t>
      </w:r>
      <w:r>
        <w:t xml:space="preserve">Λιβαδειά </w:t>
      </w:r>
      <w:r w:rsidR="008B64A8">
        <w:rPr>
          <w:lang w:val="en-US"/>
        </w:rPr>
        <w:t>28</w:t>
      </w:r>
      <w:r w:rsidR="007D7899" w:rsidRPr="009C64CB">
        <w:t>/</w:t>
      </w:r>
      <w:r w:rsidR="00504CB7">
        <w:t>0</w:t>
      </w:r>
      <w:r w:rsidR="006B1DD3" w:rsidRPr="006B1DD3">
        <w:t>5</w:t>
      </w:r>
      <w:r w:rsidR="00637C8A" w:rsidRPr="009C64CB">
        <w:t>/</w:t>
      </w:r>
      <w:r w:rsidR="009C64CB" w:rsidRPr="003F61E2">
        <w:t>2013</w:t>
      </w:r>
    </w:p>
    <w:p w:rsidR="00BE3737" w:rsidRPr="008B64A8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</w:t>
      </w:r>
      <w:r w:rsidR="006B1DD3">
        <w:t xml:space="preserve">                       </w:t>
      </w:r>
      <w:r>
        <w:t xml:space="preserve">Αριθ. </w:t>
      </w:r>
      <w:proofErr w:type="spellStart"/>
      <w:r>
        <w:t>Πρωτ</w:t>
      </w:r>
      <w:proofErr w:type="spellEnd"/>
      <w:r>
        <w:t>.:</w:t>
      </w:r>
      <w:r w:rsidR="00702EF9" w:rsidRPr="0044191E">
        <w:t xml:space="preserve"> </w:t>
      </w:r>
      <w:r w:rsidR="006B1DD3" w:rsidRPr="006B1DD3">
        <w:t>28</w:t>
      </w:r>
      <w:r w:rsidR="008B64A8">
        <w:rPr>
          <w:lang w:val="en-US"/>
        </w:rPr>
        <w:t>83</w:t>
      </w:r>
    </w:p>
    <w:p w:rsidR="00BE3737" w:rsidRPr="006B1DD3" w:rsidRDefault="00BE3737" w:rsidP="00F0058E">
      <w:r w:rsidRPr="00BE3737">
        <w:rPr>
          <w:lang w:val="en-US"/>
        </w:rPr>
        <w:t>Fax</w:t>
      </w:r>
      <w:r w:rsidRPr="00BE3737">
        <w:t>: 2261021347</w:t>
      </w:r>
      <w:r w:rsidR="006B1DD3" w:rsidRPr="006B1DD3">
        <w:t xml:space="preserve">                                                                                         </w:t>
      </w:r>
      <w:r w:rsidR="006B1DD3">
        <w:t>ΠΡΟΣ: ΤΟ ΕΘΝΙΚΟ ΤΥΠΟΓΡΑΦΕΙΟ</w:t>
      </w:r>
    </w:p>
    <w:p w:rsidR="00BE3737" w:rsidRPr="006B1DD3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  <w:r w:rsidR="006B1DD3">
        <w:t xml:space="preserve">                                                                           ΣΥΝ: ΔΙΠΛΟΤΥΠΟ Δ.Ο.Υ. </w:t>
      </w:r>
      <w:r w:rsidR="008B64A8" w:rsidRPr="008B64A8">
        <w:t>3950</w:t>
      </w:r>
      <w:r w:rsidR="006B1DD3">
        <w:t>/</w:t>
      </w:r>
      <w:r w:rsidR="008B64A8" w:rsidRPr="008B64A8">
        <w:t>22</w:t>
      </w:r>
      <w:r w:rsidR="006B1DD3">
        <w:t>-05-2013</w:t>
      </w:r>
    </w:p>
    <w:p w:rsidR="00B21501" w:rsidRPr="00B21501" w:rsidRDefault="00B21501" w:rsidP="00F0058E"/>
    <w:p w:rsidR="00BE3737" w:rsidRDefault="00BE3737" w:rsidP="00F0058E"/>
    <w:p w:rsidR="006B1DD3" w:rsidRDefault="006B1DD3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BE4FDB" w:rsidRPr="00BE4FDB" w:rsidRDefault="00BE4FDB" w:rsidP="00BE4FDB">
      <w:pPr>
        <w:shd w:val="clear" w:color="auto" w:fill="FFFFFF"/>
        <w:rPr>
          <w:color w:val="222222"/>
          <w:sz w:val="28"/>
          <w:szCs w:val="28"/>
        </w:rPr>
      </w:pPr>
      <w:r w:rsidRPr="00BE4FDB">
        <w:rPr>
          <w:color w:val="222222"/>
          <w:sz w:val="28"/>
          <w:szCs w:val="28"/>
        </w:rPr>
        <w:t xml:space="preserve">«Την </w:t>
      </w:r>
      <w:r w:rsidR="008B64A8" w:rsidRPr="008B64A8">
        <w:rPr>
          <w:color w:val="222222"/>
          <w:sz w:val="28"/>
          <w:szCs w:val="28"/>
        </w:rPr>
        <w:t>28</w:t>
      </w:r>
      <w:r w:rsidRPr="00BE4FDB">
        <w:rPr>
          <w:color w:val="222222"/>
          <w:sz w:val="28"/>
          <w:szCs w:val="28"/>
        </w:rPr>
        <w:t>-0</w:t>
      </w:r>
      <w:r w:rsidR="006B1DD3" w:rsidRPr="006B1DD3">
        <w:rPr>
          <w:color w:val="222222"/>
          <w:sz w:val="28"/>
          <w:szCs w:val="28"/>
        </w:rPr>
        <w:t>5</w:t>
      </w:r>
      <w:r w:rsidRPr="00BE4FDB">
        <w:rPr>
          <w:color w:val="222222"/>
          <w:sz w:val="28"/>
          <w:szCs w:val="28"/>
        </w:rPr>
        <w:t xml:space="preserve">-2013 καταχωρήθηκε στο Γενικό Εμπορικό Μητρώο (Γ.Ε.ΜΗ.) με Κωδικό Αριθμό Καταχώρησης  </w:t>
      </w:r>
      <w:r w:rsidR="006B1DD3" w:rsidRPr="006B1DD3">
        <w:rPr>
          <w:color w:val="222222"/>
          <w:sz w:val="28"/>
          <w:szCs w:val="28"/>
        </w:rPr>
        <w:t>55</w:t>
      </w:r>
      <w:r w:rsidR="008B64A8" w:rsidRPr="008B64A8">
        <w:rPr>
          <w:color w:val="222222"/>
          <w:sz w:val="28"/>
          <w:szCs w:val="28"/>
        </w:rPr>
        <w:t>856</w:t>
      </w:r>
      <w:r w:rsidRPr="00BE4FDB">
        <w:rPr>
          <w:color w:val="222222"/>
          <w:sz w:val="28"/>
          <w:szCs w:val="28"/>
        </w:rPr>
        <w:t xml:space="preserve">  συνημμένος o Ισολογισμός χρήσης 1/</w:t>
      </w:r>
      <w:r w:rsidR="006B1DD3" w:rsidRPr="006B1DD3">
        <w:rPr>
          <w:color w:val="222222"/>
          <w:sz w:val="28"/>
          <w:szCs w:val="28"/>
        </w:rPr>
        <w:t>1</w:t>
      </w:r>
      <w:r w:rsidRPr="00BE4FDB">
        <w:rPr>
          <w:color w:val="222222"/>
          <w:sz w:val="28"/>
          <w:szCs w:val="28"/>
        </w:rPr>
        <w:t>/201</w:t>
      </w:r>
      <w:r w:rsidR="006B1DD3" w:rsidRPr="006B1DD3">
        <w:rPr>
          <w:color w:val="222222"/>
          <w:sz w:val="28"/>
          <w:szCs w:val="28"/>
        </w:rPr>
        <w:t>2</w:t>
      </w:r>
      <w:r w:rsidRPr="00BE4FDB">
        <w:rPr>
          <w:color w:val="222222"/>
          <w:sz w:val="28"/>
          <w:szCs w:val="28"/>
        </w:rPr>
        <w:t>-31/12/2012  της Εταιρείας με την επωνυμία «</w:t>
      </w:r>
      <w:r w:rsidR="008B64A8" w:rsidRPr="008B64A8">
        <w:rPr>
          <w:color w:val="222222"/>
          <w:sz w:val="28"/>
          <w:szCs w:val="28"/>
        </w:rPr>
        <w:t>ΤΖΕΒΕΛΕΚΑΣ SYSTEM ΕΤΑΙΡΕΙΑ ΠΕΡΙΟΡΙΣΜΕΝΗΣ ΕΥΘΥΝΗΣ</w:t>
      </w:r>
      <w:r w:rsidR="006B1DD3">
        <w:rPr>
          <w:color w:val="222222"/>
          <w:sz w:val="28"/>
          <w:szCs w:val="28"/>
        </w:rPr>
        <w:t>»</w:t>
      </w:r>
      <w:r w:rsidR="008B64A8" w:rsidRPr="008B64A8">
        <w:rPr>
          <w:color w:val="222222"/>
          <w:sz w:val="28"/>
          <w:szCs w:val="28"/>
        </w:rPr>
        <w:t xml:space="preserve">, </w:t>
      </w:r>
      <w:r w:rsidR="008B64A8">
        <w:rPr>
          <w:color w:val="222222"/>
          <w:sz w:val="28"/>
          <w:szCs w:val="28"/>
        </w:rPr>
        <w:t>διακριτικό τίτλο «</w:t>
      </w:r>
      <w:r w:rsidR="008B64A8" w:rsidRPr="008B64A8">
        <w:rPr>
          <w:color w:val="222222"/>
          <w:sz w:val="28"/>
          <w:szCs w:val="28"/>
        </w:rPr>
        <w:t>JVS Ε.Π.Ε</w:t>
      </w:r>
      <w:r w:rsidR="008B64A8">
        <w:rPr>
          <w:color w:val="222222"/>
          <w:sz w:val="28"/>
          <w:szCs w:val="28"/>
        </w:rPr>
        <w:t xml:space="preserve">» </w:t>
      </w:r>
      <w:r w:rsidRPr="00BE4FDB">
        <w:rPr>
          <w:color w:val="222222"/>
          <w:sz w:val="28"/>
          <w:szCs w:val="28"/>
        </w:rPr>
        <w:t xml:space="preserve">και αριθμό Γ.Ε.ΜΗ. </w:t>
      </w:r>
      <w:r w:rsidR="008B64A8" w:rsidRPr="008B64A8">
        <w:rPr>
          <w:color w:val="222222"/>
          <w:sz w:val="28"/>
          <w:szCs w:val="28"/>
        </w:rPr>
        <w:t>013639717000</w:t>
      </w:r>
      <w:r w:rsidRPr="00BE4FDB">
        <w:rPr>
          <w:color w:val="222222"/>
          <w:sz w:val="28"/>
          <w:szCs w:val="28"/>
        </w:rPr>
        <w:t xml:space="preserve"> και παρακαλούμε να φροντίσετε για τη δημοσίευσή του.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8B64A8" w:rsidRDefault="008B64A8" w:rsidP="00E50AB0">
      <w:pPr>
        <w:rPr>
          <w:sz w:val="24"/>
          <w:szCs w:val="24"/>
        </w:rPr>
      </w:pPr>
    </w:p>
    <w:p w:rsidR="008B64A8" w:rsidRDefault="008B64A8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10725E"/>
    <w:rsid w:val="00146DE9"/>
    <w:rsid w:val="00167790"/>
    <w:rsid w:val="00173793"/>
    <w:rsid w:val="001972BB"/>
    <w:rsid w:val="001E2117"/>
    <w:rsid w:val="00213A61"/>
    <w:rsid w:val="002227FD"/>
    <w:rsid w:val="00231C37"/>
    <w:rsid w:val="00244E1F"/>
    <w:rsid w:val="002878E1"/>
    <w:rsid w:val="00297D22"/>
    <w:rsid w:val="002F7979"/>
    <w:rsid w:val="00342E44"/>
    <w:rsid w:val="00380D5E"/>
    <w:rsid w:val="003E10F8"/>
    <w:rsid w:val="003E2898"/>
    <w:rsid w:val="003F61E2"/>
    <w:rsid w:val="003F7ECE"/>
    <w:rsid w:val="0044191E"/>
    <w:rsid w:val="004548B8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B6D5D"/>
    <w:rsid w:val="00637C8A"/>
    <w:rsid w:val="006B1DD3"/>
    <w:rsid w:val="006C2C59"/>
    <w:rsid w:val="00702EF9"/>
    <w:rsid w:val="00735CAB"/>
    <w:rsid w:val="007D7899"/>
    <w:rsid w:val="007E5966"/>
    <w:rsid w:val="00862759"/>
    <w:rsid w:val="008A19BD"/>
    <w:rsid w:val="008B64A8"/>
    <w:rsid w:val="008C4187"/>
    <w:rsid w:val="00970B36"/>
    <w:rsid w:val="00985AE8"/>
    <w:rsid w:val="009C64CB"/>
    <w:rsid w:val="00A075F5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21501"/>
    <w:rsid w:val="00B31884"/>
    <w:rsid w:val="00B60EC8"/>
    <w:rsid w:val="00BC2662"/>
    <w:rsid w:val="00BD5737"/>
    <w:rsid w:val="00BE3737"/>
    <w:rsid w:val="00BE4FDB"/>
    <w:rsid w:val="00C00D84"/>
    <w:rsid w:val="00C37AE3"/>
    <w:rsid w:val="00C70707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96C35"/>
    <w:rsid w:val="00EA3256"/>
    <w:rsid w:val="00ED391E"/>
    <w:rsid w:val="00ED563A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0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1142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2</cp:revision>
  <cp:lastPrinted>2012-12-20T11:57:00Z</cp:lastPrinted>
  <dcterms:created xsi:type="dcterms:W3CDTF">2013-05-28T07:31:00Z</dcterms:created>
  <dcterms:modified xsi:type="dcterms:W3CDTF">2013-05-28T07:31:00Z</dcterms:modified>
</cp:coreProperties>
</file>