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16608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F8473B">
        <w:rPr>
          <w:lang w:val="en-US"/>
        </w:rPr>
        <w:t>27</w:t>
      </w:r>
      <w:r w:rsidR="007D7899" w:rsidRPr="009C64CB">
        <w:t>/</w:t>
      </w:r>
      <w:r w:rsidR="004624D4" w:rsidRPr="000E6F1B">
        <w:t>05</w:t>
      </w:r>
      <w:r w:rsidR="00637C8A" w:rsidRPr="009C64CB">
        <w:t>/</w:t>
      </w:r>
      <w:r w:rsidR="009C64CB" w:rsidRPr="003F61E2">
        <w:t>2013</w:t>
      </w:r>
    </w:p>
    <w:p w:rsidR="00BE3737" w:rsidRPr="00F8473B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F8473B">
        <w:rPr>
          <w:lang w:val="en-US"/>
        </w:rPr>
        <w:t>2855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F8473B" w:rsidRPr="00F8473B">
        <w:rPr>
          <w:sz w:val="24"/>
          <w:szCs w:val="24"/>
        </w:rPr>
        <w:t>24</w:t>
      </w:r>
      <w:r>
        <w:rPr>
          <w:sz w:val="24"/>
          <w:szCs w:val="24"/>
        </w:rPr>
        <w:t>-</w:t>
      </w:r>
      <w:r w:rsidR="004624D4" w:rsidRPr="004624D4">
        <w:rPr>
          <w:sz w:val="24"/>
          <w:szCs w:val="24"/>
        </w:rPr>
        <w:t>05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F8473B" w:rsidRPr="00F8473B">
        <w:rPr>
          <w:sz w:val="24"/>
          <w:szCs w:val="24"/>
        </w:rPr>
        <w:t>55561</w:t>
      </w:r>
      <w:r w:rsidR="00B21501">
        <w:rPr>
          <w:sz w:val="24"/>
          <w:szCs w:val="24"/>
        </w:rPr>
        <w:t xml:space="preserve"> η από </w:t>
      </w:r>
      <w:r w:rsidR="00F8473B" w:rsidRPr="00F8473B">
        <w:rPr>
          <w:sz w:val="24"/>
          <w:szCs w:val="24"/>
        </w:rPr>
        <w:t>24</w:t>
      </w:r>
      <w:r w:rsidR="00B21501">
        <w:rPr>
          <w:sz w:val="24"/>
          <w:szCs w:val="24"/>
        </w:rPr>
        <w:t>/0</w:t>
      </w:r>
      <w:r w:rsidR="004624D4" w:rsidRPr="004624D4">
        <w:rPr>
          <w:sz w:val="24"/>
          <w:szCs w:val="24"/>
        </w:rPr>
        <w:t>5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F8473B" w:rsidRPr="009427CB">
          <w:rPr>
            <w:rStyle w:val="-"/>
            <w:sz w:val="24"/>
            <w:szCs w:val="24"/>
            <w:lang w:val="en-US"/>
          </w:rPr>
          <w:t>www</w:t>
        </w:r>
        <w:r w:rsidR="00F8473B" w:rsidRPr="009427CB">
          <w:rPr>
            <w:rStyle w:val="-"/>
            <w:sz w:val="24"/>
            <w:szCs w:val="24"/>
          </w:rPr>
          <w:t>.</w:t>
        </w:r>
        <w:r w:rsidR="00F8473B" w:rsidRPr="009427CB">
          <w:rPr>
            <w:rStyle w:val="-"/>
            <w:sz w:val="24"/>
            <w:szCs w:val="24"/>
            <w:lang w:val="en-US"/>
          </w:rPr>
          <w:t>a</w:t>
        </w:r>
        <w:r w:rsidR="00F8473B" w:rsidRPr="009427CB">
          <w:rPr>
            <w:rStyle w:val="-"/>
            <w:sz w:val="24"/>
            <w:szCs w:val="24"/>
          </w:rPr>
          <w:t>-</w:t>
        </w:r>
        <w:proofErr w:type="spellStart"/>
        <w:r w:rsidR="00F8473B" w:rsidRPr="009427CB">
          <w:rPr>
            <w:rStyle w:val="-"/>
            <w:sz w:val="24"/>
            <w:szCs w:val="24"/>
            <w:lang w:val="en-US"/>
          </w:rPr>
          <w:t>antonakis</w:t>
        </w:r>
        <w:proofErr w:type="spellEnd"/>
        <w:r w:rsidR="00F8473B" w:rsidRPr="009427CB">
          <w:rPr>
            <w:rStyle w:val="-"/>
            <w:sz w:val="24"/>
            <w:szCs w:val="24"/>
          </w:rPr>
          <w:t>.</w:t>
        </w:r>
        <w:proofErr w:type="spellStart"/>
        <w:r w:rsidR="00F8473B" w:rsidRPr="009427CB">
          <w:rPr>
            <w:rStyle w:val="-"/>
            <w:sz w:val="24"/>
            <w:szCs w:val="24"/>
            <w:lang w:val="en-US"/>
          </w:rPr>
          <w:t>gr</w:t>
        </w:r>
        <w:proofErr w:type="spellEnd"/>
      </w:hyperlink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F8473B" w:rsidRPr="00F8473B">
        <w:rPr>
          <w:sz w:val="24"/>
          <w:szCs w:val="24"/>
        </w:rPr>
        <w:t>ΓΕΩΡΓΙΟΣ Ι. ΑΝΤΩΝΑΚΗΣ ΑΕ</w:t>
      </w:r>
      <w:r w:rsidR="00F8473B">
        <w:rPr>
          <w:sz w:val="24"/>
          <w:szCs w:val="24"/>
        </w:rPr>
        <w:t>»,</w:t>
      </w:r>
      <w:r w:rsidR="00F8473B" w:rsidRPr="00F8473B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F8473B" w:rsidRPr="00F8473B">
        <w:rPr>
          <w:sz w:val="24"/>
          <w:szCs w:val="24"/>
        </w:rPr>
        <w:t>013375817000</w:t>
      </w:r>
      <w:r w:rsidR="00B21501">
        <w:rPr>
          <w:sz w:val="24"/>
          <w:szCs w:val="24"/>
        </w:rPr>
        <w:t xml:space="preserve"> και ΑΡ. ΜΑΕ </w:t>
      </w:r>
      <w:r w:rsidR="00F8473B" w:rsidRPr="00F8473B">
        <w:rPr>
          <w:sz w:val="24"/>
          <w:szCs w:val="24"/>
        </w:rPr>
        <w:t>9614/11/B/86/19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878E1"/>
    <w:rsid w:val="00297D22"/>
    <w:rsid w:val="00342E44"/>
    <w:rsid w:val="00380D5E"/>
    <w:rsid w:val="003E10F8"/>
    <w:rsid w:val="003E2898"/>
    <w:rsid w:val="003F61E2"/>
    <w:rsid w:val="003F7ECE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637C8A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antonaki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903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2013-05-27T10:21:00Z</cp:lastPrinted>
  <dcterms:created xsi:type="dcterms:W3CDTF">2013-05-27T10:22:00Z</dcterms:created>
  <dcterms:modified xsi:type="dcterms:W3CDTF">2013-05-27T10:22:00Z</dcterms:modified>
</cp:coreProperties>
</file>