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21468E">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7C51C8" w:rsidRDefault="0087008F" w:rsidP="00D202D5">
            <w:pPr>
              <w:widowControl w:val="0"/>
              <w:tabs>
                <w:tab w:val="left" w:pos="9504"/>
              </w:tabs>
              <w:autoSpaceDE w:val="0"/>
              <w:autoSpaceDN w:val="0"/>
              <w:adjustRightInd w:val="0"/>
              <w:rPr>
                <w:rFonts w:ascii="Verdana" w:hAnsi="Verdana"/>
                <w:bCs/>
                <w:shadow/>
                <w:sz w:val="18"/>
                <w:szCs w:val="18"/>
                <w:lang w:val="en-GB"/>
              </w:rPr>
            </w:pPr>
            <w:r w:rsidRPr="007C51C8">
              <w:rPr>
                <w:rFonts w:ascii="Verdana" w:hAnsi="Verdana"/>
                <w:bCs/>
                <w:shadow/>
                <w:sz w:val="18"/>
                <w:szCs w:val="18"/>
              </w:rPr>
              <w:t>Κιλκίς</w:t>
            </w:r>
            <w:r w:rsidR="00D202D5" w:rsidRPr="007C51C8">
              <w:rPr>
                <w:rFonts w:ascii="Verdana" w:hAnsi="Verdana"/>
                <w:bCs/>
                <w:shadow/>
                <w:sz w:val="18"/>
                <w:szCs w:val="18"/>
                <w:lang w:val="en-GB"/>
              </w:rPr>
              <w:t xml:space="preserve">,        </w:t>
            </w:r>
            <w:r w:rsidR="00860836">
              <w:rPr>
                <w:rFonts w:ascii="Verdana" w:hAnsi="Verdana"/>
                <w:bCs/>
                <w:shadow/>
                <w:sz w:val="18"/>
                <w:szCs w:val="18"/>
                <w:lang w:val="en-US"/>
              </w:rPr>
              <w:t>02.02.2015</w:t>
            </w:r>
            <w:r w:rsidR="00D202D5" w:rsidRPr="007C51C8">
              <w:rPr>
                <w:rFonts w:ascii="Verdana" w:hAnsi="Verdana"/>
                <w:bCs/>
                <w:shadow/>
                <w:sz w:val="18"/>
                <w:szCs w:val="18"/>
                <w:lang w:val="en-GB"/>
              </w:rPr>
              <w:t xml:space="preserve">                </w:t>
            </w:r>
          </w:p>
          <w:p w:rsidR="00D202D5" w:rsidRPr="009F00BD" w:rsidRDefault="00165E50" w:rsidP="008D3913">
            <w:pPr>
              <w:widowControl w:val="0"/>
              <w:tabs>
                <w:tab w:val="left" w:pos="9504"/>
              </w:tabs>
              <w:autoSpaceDE w:val="0"/>
              <w:autoSpaceDN w:val="0"/>
              <w:adjustRightInd w:val="0"/>
              <w:rPr>
                <w:rFonts w:ascii="Verdana" w:hAnsi="Verdana"/>
                <w:bCs/>
                <w:shadow/>
                <w:sz w:val="18"/>
                <w:szCs w:val="18"/>
              </w:rPr>
            </w:pPr>
            <w:r w:rsidRPr="007C51C8">
              <w:rPr>
                <w:rFonts w:ascii="Verdana" w:hAnsi="Verdana"/>
                <w:bCs/>
                <w:shadow/>
                <w:sz w:val="18"/>
                <w:szCs w:val="18"/>
              </w:rPr>
              <w:t>Αρ</w:t>
            </w:r>
            <w:r w:rsidR="00D202D5" w:rsidRPr="007C51C8">
              <w:rPr>
                <w:rFonts w:ascii="Verdana" w:hAnsi="Verdana"/>
                <w:bCs/>
                <w:shadow/>
                <w:sz w:val="18"/>
                <w:szCs w:val="18"/>
                <w:lang w:val="en-GB"/>
              </w:rPr>
              <w:t xml:space="preserve">. </w:t>
            </w:r>
            <w:proofErr w:type="spellStart"/>
            <w:r w:rsidR="00D202D5" w:rsidRPr="007C51C8">
              <w:rPr>
                <w:rFonts w:ascii="Verdana" w:hAnsi="Verdana"/>
                <w:bCs/>
                <w:shadow/>
                <w:sz w:val="18"/>
                <w:szCs w:val="18"/>
              </w:rPr>
              <w:t>Πρωτ</w:t>
            </w:r>
            <w:proofErr w:type="spellEnd"/>
            <w:r w:rsidRPr="007C51C8">
              <w:rPr>
                <w:rFonts w:ascii="Verdana" w:hAnsi="Verdana"/>
                <w:bCs/>
                <w:shadow/>
                <w:sz w:val="18"/>
                <w:szCs w:val="18"/>
                <w:lang w:val="en-GB"/>
              </w:rPr>
              <w:t>.</w:t>
            </w:r>
            <w:r w:rsidR="00D202D5" w:rsidRPr="007C51C8">
              <w:rPr>
                <w:rFonts w:ascii="Verdana" w:hAnsi="Verdana"/>
                <w:bCs/>
                <w:shadow/>
                <w:sz w:val="18"/>
                <w:szCs w:val="18"/>
                <w:lang w:val="en-GB"/>
              </w:rPr>
              <w:t xml:space="preserve">: </w:t>
            </w:r>
            <w:r w:rsidR="009F00BD">
              <w:rPr>
                <w:rFonts w:ascii="Verdana" w:hAnsi="Verdana"/>
                <w:bCs/>
                <w:shadow/>
                <w:sz w:val="18"/>
                <w:szCs w:val="18"/>
              </w:rPr>
              <w:t>223</w:t>
            </w:r>
          </w:p>
        </w:tc>
      </w:tr>
    </w:tbl>
    <w:p w:rsidR="00D202D5" w:rsidRPr="00330123" w:rsidRDefault="00B504C6"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c>
          <w:tcPr>
            <w:tcW w:w="2088" w:type="dxa"/>
            <w:vAlign w:val="center"/>
          </w:tcPr>
          <w:p w:rsidR="00D202D5" w:rsidRPr="00330123" w:rsidRDefault="007C51C8"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7C51C8">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c>
          <w:tcPr>
            <w:tcW w:w="2088" w:type="dxa"/>
            <w:vAlign w:val="center"/>
          </w:tcPr>
          <w:p w:rsidR="00D202D5" w:rsidRPr="00330123" w:rsidRDefault="008264AD" w:rsidP="007C51C8">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7C51C8">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w:t>
            </w:r>
            <w:proofErr w:type="spellStart"/>
            <w:r w:rsidR="00C62CEA">
              <w:rPr>
                <w:rFonts w:ascii="Verdana" w:hAnsi="Verdana"/>
                <w:bCs/>
                <w:shadow/>
                <w:sz w:val="18"/>
                <w:szCs w:val="18"/>
              </w:rPr>
              <w:t>εσ</w:t>
            </w:r>
            <w:proofErr w:type="spellEnd"/>
            <w:r w:rsidR="00C62CEA">
              <w:rPr>
                <w:rFonts w:ascii="Verdana" w:hAnsi="Verdana"/>
                <w:bCs/>
                <w:shadow/>
                <w:sz w:val="18"/>
                <w:szCs w:val="18"/>
              </w:rPr>
              <w:t>. 119)</w:t>
            </w:r>
          </w:p>
        </w:tc>
      </w:tr>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lang w:val="en-US"/>
              </w:rPr>
              <w:t>mantzaris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ccikilkis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Default="00860836"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ΚΩΝΣΤΑΝΤΙΝΟΣ ΓΥΛΛΟΣ Ε.Π.Ε. – ΕΙΣΑΓΩΓΕΣ – ΕΞΑΓΩΓΕΣ</w:t>
            </w:r>
          </w:p>
          <w:p w:rsidR="00860836" w:rsidRPr="00860836" w:rsidRDefault="00860836" w:rsidP="00165E50">
            <w:pPr>
              <w:widowControl w:val="0"/>
              <w:tabs>
                <w:tab w:val="left" w:pos="9504"/>
              </w:tabs>
              <w:autoSpaceDE w:val="0"/>
              <w:autoSpaceDN w:val="0"/>
              <w:adjustRightInd w:val="0"/>
              <w:spacing w:line="360" w:lineRule="auto"/>
              <w:rPr>
                <w:rFonts w:ascii="Verdana" w:hAnsi="Verdana"/>
                <w:bCs/>
                <w:shadow/>
                <w:sz w:val="18"/>
                <w:szCs w:val="18"/>
              </w:rPr>
            </w:pPr>
            <w:r w:rsidRPr="00860836">
              <w:rPr>
                <w:rFonts w:ascii="Verdana" w:hAnsi="Verdana"/>
                <w:bCs/>
                <w:shadow/>
                <w:sz w:val="18"/>
                <w:szCs w:val="18"/>
              </w:rPr>
              <w:t>Νέα Σάντα, 61100 Κιλκίς</w:t>
            </w:r>
          </w:p>
        </w:tc>
      </w:tr>
      <w:tr w:rsidR="00862E64" w:rsidRPr="00C62CEA">
        <w:tc>
          <w:tcPr>
            <w:tcW w:w="1188" w:type="dxa"/>
          </w:tcPr>
          <w:p w:rsidR="00862E64" w:rsidRPr="00C62CEA" w:rsidRDefault="00862E64"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862E64" w:rsidRPr="00387157" w:rsidRDefault="00860836" w:rsidP="00DA4966">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w:t>
            </w:r>
          </w:p>
        </w:tc>
      </w:tr>
    </w:tbl>
    <w:p w:rsidR="00387157" w:rsidRDefault="00387157" w:rsidP="00111E14">
      <w:pPr>
        <w:widowControl w:val="0"/>
        <w:autoSpaceDE w:val="0"/>
        <w:autoSpaceDN w:val="0"/>
        <w:adjustRightInd w:val="0"/>
        <w:ind w:right="556"/>
        <w:jc w:val="both"/>
        <w:rPr>
          <w:rFonts w:ascii="Verdana" w:hAnsi="Verdana"/>
          <w:color w:val="000000"/>
          <w:sz w:val="22"/>
          <w:szCs w:val="22"/>
        </w:rPr>
      </w:pPr>
    </w:p>
    <w:p w:rsidR="00862E64" w:rsidRDefault="00862E64" w:rsidP="00111E14">
      <w:pPr>
        <w:widowControl w:val="0"/>
        <w:autoSpaceDE w:val="0"/>
        <w:autoSpaceDN w:val="0"/>
        <w:adjustRightInd w:val="0"/>
        <w:ind w:right="556"/>
        <w:jc w:val="both"/>
        <w:rPr>
          <w:rFonts w:ascii="Verdana" w:hAnsi="Verdana"/>
          <w:color w:val="000000"/>
          <w:sz w:val="22"/>
          <w:szCs w:val="22"/>
        </w:rPr>
      </w:pPr>
    </w:p>
    <w:p w:rsidR="00860836" w:rsidRDefault="00860836" w:rsidP="00862E64">
      <w:pPr>
        <w:keepLines/>
        <w:autoSpaceDE w:val="0"/>
        <w:autoSpaceDN w:val="0"/>
        <w:adjustRightInd w:val="0"/>
        <w:spacing w:line="360" w:lineRule="auto"/>
        <w:jc w:val="center"/>
        <w:rPr>
          <w:rFonts w:ascii="Verdana" w:hAnsi="Verdana"/>
          <w:b/>
          <w:color w:val="000000"/>
          <w:spacing w:val="66"/>
          <w:sz w:val="20"/>
          <w:szCs w:val="20"/>
        </w:rPr>
      </w:pPr>
    </w:p>
    <w:p w:rsidR="00860836" w:rsidRDefault="00860836" w:rsidP="00862E64">
      <w:pPr>
        <w:keepLines/>
        <w:autoSpaceDE w:val="0"/>
        <w:autoSpaceDN w:val="0"/>
        <w:adjustRightInd w:val="0"/>
        <w:spacing w:line="360" w:lineRule="auto"/>
        <w:jc w:val="center"/>
        <w:rPr>
          <w:rFonts w:ascii="Verdana" w:hAnsi="Verdana"/>
          <w:b/>
          <w:color w:val="000000"/>
          <w:spacing w:val="66"/>
          <w:sz w:val="20"/>
          <w:szCs w:val="20"/>
        </w:rPr>
      </w:pPr>
    </w:p>
    <w:p w:rsidR="00387157" w:rsidRPr="00860836" w:rsidRDefault="00387157" w:rsidP="00860836">
      <w:pPr>
        <w:keepLines/>
        <w:autoSpaceDE w:val="0"/>
        <w:autoSpaceDN w:val="0"/>
        <w:adjustRightInd w:val="0"/>
        <w:spacing w:line="360" w:lineRule="auto"/>
        <w:jc w:val="center"/>
        <w:rPr>
          <w:rFonts w:ascii="Verdana" w:hAnsi="Verdana"/>
          <w:b/>
          <w:color w:val="000000"/>
          <w:spacing w:val="66"/>
          <w:sz w:val="20"/>
          <w:szCs w:val="20"/>
        </w:rPr>
      </w:pPr>
      <w:r w:rsidRPr="00860836">
        <w:rPr>
          <w:rFonts w:ascii="Verdana" w:hAnsi="Verdana"/>
          <w:b/>
          <w:color w:val="000000"/>
          <w:spacing w:val="66"/>
          <w:sz w:val="20"/>
          <w:szCs w:val="20"/>
        </w:rPr>
        <w:t>ΑΝΑΚΟΙΝΩΣΗ</w:t>
      </w:r>
    </w:p>
    <w:p w:rsidR="00387157" w:rsidRPr="00860836" w:rsidRDefault="00387157" w:rsidP="00860836">
      <w:pPr>
        <w:widowControl w:val="0"/>
        <w:tabs>
          <w:tab w:val="left" w:pos="9504"/>
        </w:tabs>
        <w:autoSpaceDE w:val="0"/>
        <w:autoSpaceDN w:val="0"/>
        <w:adjustRightInd w:val="0"/>
        <w:spacing w:line="360" w:lineRule="auto"/>
        <w:jc w:val="both"/>
        <w:rPr>
          <w:rFonts w:ascii="Verdana" w:hAnsi="Verdana"/>
          <w:b/>
          <w:bCs/>
          <w:shadow/>
          <w:sz w:val="20"/>
          <w:szCs w:val="20"/>
        </w:rPr>
      </w:pPr>
      <w:r w:rsidRPr="00860836">
        <w:rPr>
          <w:rFonts w:ascii="Verdana" w:hAnsi="Verdana"/>
          <w:color w:val="000000"/>
          <w:sz w:val="20"/>
          <w:szCs w:val="20"/>
        </w:rPr>
        <w:t xml:space="preserve">Καταχώρισης στο Γενικό Εμπορικό Μητρώο (Γ.Ε.ΜΗ.) με βάση </w:t>
      </w:r>
      <w:r w:rsidRPr="00860836">
        <w:rPr>
          <w:rFonts w:ascii="Verdana" w:hAnsi="Verdana"/>
          <w:sz w:val="20"/>
          <w:szCs w:val="20"/>
        </w:rPr>
        <w:t>τις διατάξεις του Ν. 3190/1955, του Ν. 3419/2005 και του Ν.3853/2010</w:t>
      </w:r>
      <w:r w:rsidR="003213A4" w:rsidRPr="00860836">
        <w:rPr>
          <w:rFonts w:ascii="Verdana" w:hAnsi="Verdana"/>
          <w:sz w:val="20"/>
          <w:szCs w:val="20"/>
        </w:rPr>
        <w:t>,</w:t>
      </w:r>
      <w:r w:rsidRPr="00860836">
        <w:rPr>
          <w:rFonts w:ascii="Verdana" w:hAnsi="Verdana"/>
          <w:sz w:val="20"/>
          <w:szCs w:val="20"/>
        </w:rPr>
        <w:t xml:space="preserve"> </w:t>
      </w:r>
      <w:r w:rsidR="00DA4966" w:rsidRPr="00860836">
        <w:rPr>
          <w:rFonts w:ascii="Verdana" w:hAnsi="Verdana"/>
          <w:sz w:val="20"/>
          <w:szCs w:val="20"/>
        </w:rPr>
        <w:t>στην</w:t>
      </w:r>
      <w:r w:rsidR="00DA4966" w:rsidRPr="00860836">
        <w:rPr>
          <w:rFonts w:ascii="Verdana" w:hAnsi="Verdana"/>
          <w:color w:val="000000"/>
          <w:sz w:val="20"/>
          <w:szCs w:val="20"/>
        </w:rPr>
        <w:t xml:space="preserve"> Εταιρεία</w:t>
      </w:r>
      <w:r w:rsidRPr="00860836">
        <w:rPr>
          <w:rFonts w:ascii="Verdana" w:hAnsi="Verdana"/>
          <w:color w:val="000000"/>
          <w:sz w:val="20"/>
          <w:szCs w:val="20"/>
        </w:rPr>
        <w:t xml:space="preserve"> Περιορισμένης Ευθύνης με την επωνυμία: </w:t>
      </w:r>
      <w:r w:rsidR="008D3913" w:rsidRPr="00860836">
        <w:rPr>
          <w:rFonts w:ascii="Verdana" w:hAnsi="Verdana"/>
          <w:b/>
          <w:sz w:val="20"/>
          <w:szCs w:val="20"/>
        </w:rPr>
        <w:t>«</w:t>
      </w:r>
      <w:r w:rsidR="00860836" w:rsidRPr="00860836">
        <w:rPr>
          <w:rFonts w:ascii="Verdana" w:hAnsi="Verdana"/>
          <w:b/>
          <w:sz w:val="20"/>
          <w:szCs w:val="20"/>
        </w:rPr>
        <w:t>ΚΩΝΣΤΑΝΤΙΝΟΣ ΓΥΛΛΟΣ Ε.Π.Ε. – ΕΙΣΑΓΩΓΕΣ - ΕΞΑΓΩΓΕΣ</w:t>
      </w:r>
      <w:r w:rsidRPr="00860836">
        <w:rPr>
          <w:rFonts w:ascii="Verdana" w:hAnsi="Verdana"/>
          <w:b/>
          <w:sz w:val="20"/>
          <w:szCs w:val="20"/>
        </w:rPr>
        <w:t>»</w:t>
      </w:r>
      <w:r w:rsidR="00D6544C" w:rsidRPr="00860836">
        <w:rPr>
          <w:rFonts w:ascii="Verdana" w:hAnsi="Verdana"/>
          <w:sz w:val="20"/>
          <w:szCs w:val="20"/>
        </w:rPr>
        <w:t xml:space="preserve">, Διακριτικό Τίτλο: </w:t>
      </w:r>
      <w:r w:rsidR="00D6544C" w:rsidRPr="00860836">
        <w:rPr>
          <w:rFonts w:ascii="Verdana" w:hAnsi="Verdana"/>
          <w:b/>
          <w:sz w:val="20"/>
          <w:szCs w:val="20"/>
        </w:rPr>
        <w:t>«</w:t>
      </w:r>
      <w:r w:rsidR="00860836" w:rsidRPr="00860836">
        <w:rPr>
          <w:rFonts w:ascii="Verdana" w:hAnsi="Verdana"/>
          <w:b/>
          <w:sz w:val="20"/>
          <w:szCs w:val="20"/>
        </w:rPr>
        <w:t>-</w:t>
      </w:r>
      <w:r w:rsidR="00D6544C" w:rsidRPr="00860836">
        <w:rPr>
          <w:rFonts w:ascii="Verdana" w:hAnsi="Verdana"/>
          <w:b/>
          <w:sz w:val="20"/>
          <w:szCs w:val="20"/>
        </w:rPr>
        <w:t>»</w:t>
      </w:r>
      <w:r w:rsidRPr="00860836">
        <w:rPr>
          <w:rFonts w:ascii="Verdana" w:hAnsi="Verdana"/>
          <w:sz w:val="20"/>
          <w:szCs w:val="20"/>
        </w:rPr>
        <w:t xml:space="preserve"> και αριθμό ΓΕΜΗ:</w:t>
      </w:r>
      <w:r w:rsidRPr="00860836">
        <w:rPr>
          <w:rFonts w:ascii="Verdana" w:hAnsi="Verdana"/>
          <w:b/>
          <w:sz w:val="20"/>
          <w:szCs w:val="20"/>
        </w:rPr>
        <w:t xml:space="preserve"> </w:t>
      </w:r>
      <w:r w:rsidR="00860836" w:rsidRPr="00860836">
        <w:rPr>
          <w:rFonts w:ascii="Verdana" w:hAnsi="Verdana"/>
          <w:b/>
          <w:sz w:val="20"/>
          <w:szCs w:val="20"/>
        </w:rPr>
        <w:t>014497735000</w:t>
      </w:r>
      <w:r w:rsidR="00DA4966" w:rsidRPr="00860836">
        <w:rPr>
          <w:rFonts w:ascii="Verdana" w:hAnsi="Verdana"/>
          <w:b/>
          <w:sz w:val="20"/>
          <w:szCs w:val="20"/>
        </w:rPr>
        <w:t>.</w:t>
      </w:r>
    </w:p>
    <w:p w:rsidR="00387157" w:rsidRPr="00860836" w:rsidRDefault="00387157" w:rsidP="00860836">
      <w:pPr>
        <w:keepLines/>
        <w:autoSpaceDE w:val="0"/>
        <w:autoSpaceDN w:val="0"/>
        <w:adjustRightInd w:val="0"/>
        <w:spacing w:line="360" w:lineRule="auto"/>
        <w:ind w:right="26"/>
        <w:jc w:val="center"/>
        <w:rPr>
          <w:rFonts w:ascii="Verdana" w:hAnsi="Verdana"/>
          <w:b/>
          <w:bCs/>
          <w:color w:val="000000"/>
          <w:sz w:val="20"/>
          <w:szCs w:val="20"/>
        </w:rPr>
      </w:pPr>
      <w:r w:rsidRPr="00860836">
        <w:rPr>
          <w:rFonts w:ascii="Verdana" w:hAnsi="Verdana"/>
          <w:b/>
          <w:bCs/>
          <w:color w:val="000000"/>
          <w:sz w:val="20"/>
          <w:szCs w:val="20"/>
        </w:rPr>
        <w:t>Ο ΠΡΟΕΔΡΟΣ ΤΟΥ ΕΠΙΜΕΛΗΤΗΡΙΟΥ ΚΙΛΚΙΣ</w:t>
      </w:r>
    </w:p>
    <w:p w:rsidR="00860836" w:rsidRPr="00860836" w:rsidRDefault="00387157" w:rsidP="00860836">
      <w:pPr>
        <w:widowControl w:val="0"/>
        <w:autoSpaceDE w:val="0"/>
        <w:autoSpaceDN w:val="0"/>
        <w:adjustRightInd w:val="0"/>
        <w:spacing w:line="360" w:lineRule="auto"/>
        <w:ind w:right="26"/>
        <w:jc w:val="both"/>
        <w:rPr>
          <w:rFonts w:ascii="Verdana" w:hAnsi="Verdana"/>
          <w:sz w:val="20"/>
          <w:szCs w:val="20"/>
        </w:rPr>
      </w:pPr>
      <w:r w:rsidRPr="00860836">
        <w:rPr>
          <w:rFonts w:ascii="Verdana" w:hAnsi="Verdana"/>
          <w:sz w:val="20"/>
          <w:szCs w:val="20"/>
        </w:rPr>
        <w:t xml:space="preserve">Στις </w:t>
      </w:r>
      <w:r w:rsidR="00860836" w:rsidRPr="00860836">
        <w:rPr>
          <w:rFonts w:ascii="Verdana" w:hAnsi="Verdana"/>
          <w:b/>
          <w:sz w:val="20"/>
          <w:szCs w:val="20"/>
        </w:rPr>
        <w:t>02.02.2015</w:t>
      </w:r>
      <w:r w:rsidRPr="00860836">
        <w:rPr>
          <w:rFonts w:ascii="Verdana" w:hAnsi="Verdana"/>
          <w:sz w:val="20"/>
          <w:szCs w:val="20"/>
        </w:rPr>
        <w:t xml:space="preserve"> καταχωρήθηκε στο </w:t>
      </w:r>
      <w:r w:rsidRPr="00860836">
        <w:rPr>
          <w:rFonts w:ascii="Verdana" w:hAnsi="Verdana"/>
          <w:color w:val="000000"/>
          <w:sz w:val="20"/>
          <w:szCs w:val="20"/>
        </w:rPr>
        <w:t>Γενικό Εμπορικό Μητρώο (Γ.Ε.ΜΗ.) με</w:t>
      </w:r>
      <w:r w:rsidRPr="00860836">
        <w:rPr>
          <w:rFonts w:ascii="Verdana" w:hAnsi="Verdana"/>
          <w:b/>
          <w:color w:val="000000"/>
          <w:sz w:val="20"/>
          <w:szCs w:val="20"/>
        </w:rPr>
        <w:t xml:space="preserve"> Κ.Α.Κ.:</w:t>
      </w:r>
      <w:r w:rsidR="005E4054">
        <w:rPr>
          <w:rFonts w:ascii="Verdana" w:hAnsi="Verdana"/>
          <w:b/>
          <w:color w:val="000000"/>
          <w:sz w:val="20"/>
          <w:szCs w:val="20"/>
        </w:rPr>
        <w:t xml:space="preserve"> 326335</w:t>
      </w:r>
      <w:r w:rsidR="00A00A74" w:rsidRPr="00860836">
        <w:rPr>
          <w:rFonts w:ascii="Verdana" w:hAnsi="Verdana"/>
          <w:color w:val="000000"/>
          <w:sz w:val="20"/>
          <w:szCs w:val="20"/>
        </w:rPr>
        <w:t>,</w:t>
      </w:r>
      <w:r w:rsidR="00A00A74" w:rsidRPr="00860836">
        <w:rPr>
          <w:rFonts w:ascii="Verdana" w:hAnsi="Verdana"/>
          <w:b/>
          <w:color w:val="000000"/>
          <w:sz w:val="20"/>
          <w:szCs w:val="20"/>
        </w:rPr>
        <w:t xml:space="preserve"> </w:t>
      </w:r>
      <w:r w:rsidRPr="00860836">
        <w:rPr>
          <w:rFonts w:ascii="Verdana" w:hAnsi="Verdana"/>
          <w:color w:val="000000"/>
          <w:sz w:val="20"/>
          <w:szCs w:val="20"/>
        </w:rPr>
        <w:t>η</w:t>
      </w:r>
      <w:r w:rsidR="00A00A74" w:rsidRPr="00860836">
        <w:rPr>
          <w:rFonts w:ascii="Verdana" w:hAnsi="Verdana"/>
          <w:b/>
          <w:color w:val="000000"/>
          <w:sz w:val="20"/>
          <w:szCs w:val="20"/>
        </w:rPr>
        <w:t xml:space="preserve"> </w:t>
      </w:r>
      <w:r w:rsidR="00860836" w:rsidRPr="00860836">
        <w:rPr>
          <w:rFonts w:ascii="Verdana" w:hAnsi="Verdana"/>
          <w:b/>
          <w:color w:val="000000"/>
          <w:sz w:val="20"/>
          <w:szCs w:val="20"/>
        </w:rPr>
        <w:t>10450/23.01.2015</w:t>
      </w:r>
      <w:r w:rsidRPr="00860836">
        <w:rPr>
          <w:rFonts w:ascii="Verdana" w:hAnsi="Verdana"/>
          <w:b/>
          <w:color w:val="000000"/>
          <w:sz w:val="20"/>
          <w:szCs w:val="20"/>
        </w:rPr>
        <w:t xml:space="preserve"> </w:t>
      </w:r>
      <w:r w:rsidRPr="00860836">
        <w:rPr>
          <w:rFonts w:ascii="Verdana" w:hAnsi="Verdana"/>
          <w:color w:val="000000"/>
          <w:sz w:val="20"/>
          <w:szCs w:val="20"/>
        </w:rPr>
        <w:t xml:space="preserve">Συμβολαιογραφική </w:t>
      </w:r>
      <w:r w:rsidRPr="00860836">
        <w:rPr>
          <w:rFonts w:ascii="Verdana" w:hAnsi="Verdana"/>
          <w:sz w:val="20"/>
          <w:szCs w:val="20"/>
        </w:rPr>
        <w:t xml:space="preserve">Πράξη της Συμβολαιογράφου </w:t>
      </w:r>
      <w:r w:rsidR="008D3913" w:rsidRPr="00860836">
        <w:rPr>
          <w:rFonts w:ascii="Verdana" w:hAnsi="Verdana"/>
          <w:sz w:val="20"/>
          <w:szCs w:val="20"/>
        </w:rPr>
        <w:t>Θεσσαλονίκης</w:t>
      </w:r>
      <w:r w:rsidRPr="00860836">
        <w:rPr>
          <w:rFonts w:ascii="Verdana" w:hAnsi="Verdana"/>
          <w:sz w:val="20"/>
          <w:szCs w:val="20"/>
        </w:rPr>
        <w:t xml:space="preserve"> </w:t>
      </w:r>
      <w:proofErr w:type="spellStart"/>
      <w:r w:rsidRPr="00860836">
        <w:rPr>
          <w:rFonts w:ascii="Verdana" w:hAnsi="Verdana"/>
          <w:sz w:val="20"/>
          <w:szCs w:val="20"/>
        </w:rPr>
        <w:t>κας</w:t>
      </w:r>
      <w:proofErr w:type="spellEnd"/>
      <w:r w:rsidRPr="00860836">
        <w:rPr>
          <w:rFonts w:ascii="Verdana" w:hAnsi="Verdana"/>
          <w:sz w:val="20"/>
          <w:szCs w:val="20"/>
        </w:rPr>
        <w:t xml:space="preserve"> </w:t>
      </w:r>
      <w:r w:rsidR="00860836" w:rsidRPr="00860836">
        <w:rPr>
          <w:rFonts w:ascii="Verdana" w:hAnsi="Verdana"/>
          <w:sz w:val="20"/>
          <w:szCs w:val="20"/>
        </w:rPr>
        <w:t>ΙΦΙΓΕΝΕΙΑΣ ΒΑΣΙΛΕΙΟΥ ΛΙΜΠΟΝΑ</w:t>
      </w:r>
      <w:r w:rsidRPr="00860836">
        <w:rPr>
          <w:rFonts w:ascii="Verdana" w:hAnsi="Verdana"/>
          <w:sz w:val="20"/>
          <w:szCs w:val="20"/>
        </w:rPr>
        <w:t xml:space="preserve"> περί τροποποίησης </w:t>
      </w:r>
      <w:r w:rsidR="00773FA9" w:rsidRPr="00860836">
        <w:rPr>
          <w:rFonts w:ascii="Verdana" w:hAnsi="Verdana"/>
          <w:sz w:val="20"/>
          <w:szCs w:val="20"/>
        </w:rPr>
        <w:t xml:space="preserve">του Καταστατικού </w:t>
      </w:r>
      <w:r w:rsidRPr="00860836">
        <w:rPr>
          <w:rFonts w:ascii="Verdana" w:hAnsi="Verdana"/>
          <w:sz w:val="20"/>
          <w:szCs w:val="20"/>
        </w:rPr>
        <w:t xml:space="preserve">της </w:t>
      </w:r>
      <w:r w:rsidRPr="00860836">
        <w:rPr>
          <w:rFonts w:ascii="Verdana" w:hAnsi="Verdana"/>
          <w:color w:val="000000"/>
          <w:sz w:val="20"/>
          <w:szCs w:val="20"/>
        </w:rPr>
        <w:t xml:space="preserve">Εταιρείας Περιορισμένης Ευθύνης με την επωνυμία: </w:t>
      </w:r>
      <w:r w:rsidR="00860836" w:rsidRPr="00860836">
        <w:rPr>
          <w:rFonts w:ascii="Verdana" w:hAnsi="Verdana"/>
          <w:b/>
          <w:sz w:val="20"/>
          <w:szCs w:val="20"/>
        </w:rPr>
        <w:t>«ΚΩΝΣΤΑΝΤΙΝΟΣ ΓΥΛΛΟΣ Ε.Π.Ε. – ΕΙΣΑΓΩΓΕΣ - ΕΞΑΓΩΓΕΣ»</w:t>
      </w:r>
      <w:r w:rsidR="00860836" w:rsidRPr="00860836">
        <w:rPr>
          <w:rFonts w:ascii="Verdana" w:hAnsi="Verdana"/>
          <w:sz w:val="20"/>
          <w:szCs w:val="20"/>
        </w:rPr>
        <w:t xml:space="preserve">, Διακριτικό Τίτλο: </w:t>
      </w:r>
      <w:r w:rsidR="00860836" w:rsidRPr="00860836">
        <w:rPr>
          <w:rFonts w:ascii="Verdana" w:hAnsi="Verdana"/>
          <w:b/>
          <w:sz w:val="20"/>
          <w:szCs w:val="20"/>
        </w:rPr>
        <w:t>«-»</w:t>
      </w:r>
      <w:r w:rsidR="00860836" w:rsidRPr="00860836">
        <w:rPr>
          <w:rFonts w:ascii="Verdana" w:hAnsi="Verdana"/>
          <w:sz w:val="20"/>
          <w:szCs w:val="20"/>
        </w:rPr>
        <w:t xml:space="preserve"> και αριθμό ΓΕΜΗ:</w:t>
      </w:r>
      <w:r w:rsidR="00860836" w:rsidRPr="00860836">
        <w:rPr>
          <w:rFonts w:ascii="Verdana" w:hAnsi="Verdana"/>
          <w:b/>
          <w:sz w:val="20"/>
          <w:szCs w:val="20"/>
        </w:rPr>
        <w:t xml:space="preserve"> 014497735000</w:t>
      </w:r>
      <w:r w:rsidRPr="00860836">
        <w:rPr>
          <w:rFonts w:ascii="Verdana" w:hAnsi="Verdana"/>
          <w:b/>
          <w:sz w:val="20"/>
          <w:szCs w:val="20"/>
        </w:rPr>
        <w:t xml:space="preserve"> </w:t>
      </w:r>
      <w:r w:rsidRPr="00860836">
        <w:rPr>
          <w:rFonts w:ascii="Verdana" w:hAnsi="Verdana"/>
          <w:sz w:val="20"/>
          <w:szCs w:val="20"/>
        </w:rPr>
        <w:t>και</w:t>
      </w:r>
      <w:r w:rsidRPr="00860836">
        <w:rPr>
          <w:rFonts w:ascii="Verdana" w:hAnsi="Verdana"/>
          <w:b/>
          <w:sz w:val="20"/>
          <w:szCs w:val="20"/>
        </w:rPr>
        <w:t xml:space="preserve">  </w:t>
      </w:r>
      <w:r w:rsidRPr="00860836">
        <w:rPr>
          <w:rFonts w:ascii="Verdana" w:hAnsi="Verdana"/>
          <w:sz w:val="20"/>
          <w:szCs w:val="20"/>
        </w:rPr>
        <w:t>έδρα το</w:t>
      </w:r>
      <w:r w:rsidR="00DA4966" w:rsidRPr="00860836">
        <w:rPr>
          <w:rFonts w:ascii="Verdana" w:hAnsi="Verdana"/>
          <w:b/>
          <w:sz w:val="20"/>
          <w:szCs w:val="20"/>
        </w:rPr>
        <w:t xml:space="preserve"> Δήμο </w:t>
      </w:r>
      <w:r w:rsidR="00860836" w:rsidRPr="00860836">
        <w:rPr>
          <w:rFonts w:ascii="Verdana" w:hAnsi="Verdana"/>
          <w:b/>
          <w:sz w:val="20"/>
          <w:szCs w:val="20"/>
        </w:rPr>
        <w:t>Κιλκίς</w:t>
      </w:r>
      <w:r w:rsidRPr="00860836">
        <w:rPr>
          <w:rFonts w:ascii="Verdana" w:hAnsi="Verdana"/>
          <w:b/>
          <w:sz w:val="20"/>
          <w:szCs w:val="20"/>
        </w:rPr>
        <w:t xml:space="preserve"> </w:t>
      </w:r>
      <w:r w:rsidRPr="00860836">
        <w:rPr>
          <w:rFonts w:ascii="Verdana" w:hAnsi="Verdana"/>
          <w:sz w:val="20"/>
          <w:szCs w:val="20"/>
        </w:rPr>
        <w:t>(</w:t>
      </w:r>
      <w:r w:rsidR="00860836" w:rsidRPr="00860836">
        <w:rPr>
          <w:rFonts w:ascii="Verdana" w:hAnsi="Verdana"/>
          <w:sz w:val="20"/>
          <w:szCs w:val="20"/>
        </w:rPr>
        <w:t>Νέα Σάντα, 61100 Κιλκίς</w:t>
      </w:r>
      <w:r w:rsidRPr="00860836">
        <w:rPr>
          <w:rFonts w:ascii="Verdana" w:hAnsi="Verdana"/>
          <w:sz w:val="20"/>
          <w:szCs w:val="20"/>
        </w:rPr>
        <w:t>),</w:t>
      </w:r>
      <w:r w:rsidRPr="00860836">
        <w:rPr>
          <w:rFonts w:ascii="Verdana" w:hAnsi="Verdana"/>
          <w:b/>
          <w:sz w:val="20"/>
          <w:szCs w:val="20"/>
        </w:rPr>
        <w:t xml:space="preserve"> </w:t>
      </w:r>
      <w:r w:rsidR="0021468E" w:rsidRPr="00860836">
        <w:rPr>
          <w:rFonts w:ascii="Verdana" w:hAnsi="Verdana"/>
          <w:sz w:val="20"/>
          <w:szCs w:val="20"/>
        </w:rPr>
        <w:t>νομίμως θεωρημένη από τη Δ.Ο.Υ. Κιλκίς (</w:t>
      </w:r>
      <w:r w:rsidR="00860836" w:rsidRPr="00860836">
        <w:rPr>
          <w:rFonts w:ascii="Verdana" w:hAnsi="Verdana"/>
          <w:sz w:val="20"/>
          <w:szCs w:val="20"/>
        </w:rPr>
        <w:t>27/29.01.2015</w:t>
      </w:r>
      <w:r w:rsidR="0021468E" w:rsidRPr="00860836">
        <w:rPr>
          <w:rFonts w:ascii="Verdana" w:hAnsi="Verdana"/>
          <w:sz w:val="20"/>
          <w:szCs w:val="20"/>
        </w:rPr>
        <w:t xml:space="preserve">), </w:t>
      </w:r>
      <w:r w:rsidRPr="00860836">
        <w:rPr>
          <w:rFonts w:ascii="Verdana" w:hAnsi="Verdana"/>
          <w:sz w:val="20"/>
          <w:szCs w:val="20"/>
        </w:rPr>
        <w:t>από την οποία προκύπτει ότι</w:t>
      </w:r>
      <w:r w:rsidR="007C51C8" w:rsidRPr="00860836">
        <w:rPr>
          <w:rFonts w:ascii="Verdana" w:hAnsi="Verdana"/>
          <w:sz w:val="20"/>
          <w:szCs w:val="20"/>
        </w:rPr>
        <w:t xml:space="preserve"> </w:t>
      </w:r>
      <w:r w:rsidR="00111E14" w:rsidRPr="00860836">
        <w:rPr>
          <w:rFonts w:ascii="Verdana" w:hAnsi="Verdana"/>
          <w:sz w:val="20"/>
          <w:szCs w:val="20"/>
        </w:rPr>
        <w:t xml:space="preserve">η από </w:t>
      </w:r>
      <w:r w:rsidR="00860836" w:rsidRPr="00860836">
        <w:rPr>
          <w:rFonts w:ascii="Verdana" w:hAnsi="Verdana"/>
          <w:sz w:val="20"/>
          <w:szCs w:val="20"/>
        </w:rPr>
        <w:t>05.01.2015</w:t>
      </w:r>
      <w:r w:rsidR="00111E14" w:rsidRPr="00860836">
        <w:rPr>
          <w:rFonts w:ascii="Verdana" w:hAnsi="Verdana"/>
          <w:sz w:val="20"/>
          <w:szCs w:val="20"/>
        </w:rPr>
        <w:t xml:space="preserve"> Γενική Συνέλευση των εταίρων, αποφάσισε </w:t>
      </w:r>
      <w:r w:rsidR="00860836" w:rsidRPr="00860836">
        <w:rPr>
          <w:rFonts w:ascii="Verdana" w:hAnsi="Verdana"/>
          <w:sz w:val="20"/>
          <w:szCs w:val="20"/>
        </w:rPr>
        <w:t>την τροποποίηση του άρθρου 2 του καταστατικού της ανωτέρω.</w:t>
      </w:r>
      <w:r w:rsidR="009F00BD">
        <w:rPr>
          <w:rFonts w:ascii="Verdana" w:hAnsi="Verdana"/>
          <w:sz w:val="20"/>
          <w:szCs w:val="20"/>
        </w:rPr>
        <w:t xml:space="preserve"> </w:t>
      </w:r>
      <w:r w:rsidR="00860836" w:rsidRPr="00860836">
        <w:rPr>
          <w:rFonts w:ascii="Verdana" w:hAnsi="Verdana"/>
          <w:sz w:val="20"/>
          <w:szCs w:val="20"/>
        </w:rPr>
        <w:t>Η παραπάνω τροποποίηση έχει ως εξής:</w:t>
      </w:r>
    </w:p>
    <w:p w:rsidR="00860836" w:rsidRPr="00860836" w:rsidRDefault="00860836" w:rsidP="00860836">
      <w:pPr>
        <w:pStyle w:val="a6"/>
        <w:spacing w:line="360" w:lineRule="auto"/>
        <w:rPr>
          <w:rFonts w:ascii="Verdana" w:hAnsi="Verdana"/>
          <w:b/>
          <w:bCs/>
          <w:sz w:val="20"/>
        </w:rPr>
      </w:pPr>
      <w:r w:rsidRPr="00860836">
        <w:rPr>
          <w:rFonts w:ascii="Verdana" w:hAnsi="Verdana"/>
          <w:b/>
          <w:bCs/>
          <w:sz w:val="20"/>
        </w:rPr>
        <w:t>Άρθρο 2</w:t>
      </w:r>
    </w:p>
    <w:p w:rsidR="00860836" w:rsidRPr="00860836" w:rsidRDefault="00860836" w:rsidP="00860836">
      <w:pPr>
        <w:pStyle w:val="a6"/>
        <w:spacing w:line="360" w:lineRule="auto"/>
        <w:rPr>
          <w:rFonts w:ascii="Verdana" w:hAnsi="Verdana"/>
          <w:sz w:val="20"/>
        </w:rPr>
      </w:pPr>
      <w:r w:rsidRPr="00860836">
        <w:rPr>
          <w:rFonts w:ascii="Verdana" w:hAnsi="Verdana"/>
          <w:sz w:val="20"/>
        </w:rPr>
        <w:t>‘</w:t>
      </w:r>
      <w:proofErr w:type="spellStart"/>
      <w:r w:rsidRPr="00860836">
        <w:rPr>
          <w:rFonts w:ascii="Verdana" w:hAnsi="Verdana"/>
          <w:sz w:val="20"/>
        </w:rPr>
        <w:t>Εδρα</w:t>
      </w:r>
      <w:proofErr w:type="spellEnd"/>
      <w:r w:rsidRPr="00860836">
        <w:rPr>
          <w:rFonts w:ascii="Verdana" w:hAnsi="Verdana"/>
          <w:sz w:val="20"/>
        </w:rPr>
        <w:t xml:space="preserve"> της εταιρίας ορίζεται η Δημοτική Ενότητα Ευκαρπίας, Δήμου Παύλου Μελά, της Περιφερειακής Ενότητας Θεσσαλονίκης, Περιφέρειας Κεντρικής Μακεδονίας. </w:t>
      </w:r>
    </w:p>
    <w:p w:rsidR="00860836" w:rsidRPr="00860836" w:rsidRDefault="00860836" w:rsidP="00860836">
      <w:pPr>
        <w:pStyle w:val="a6"/>
        <w:spacing w:line="360" w:lineRule="auto"/>
        <w:rPr>
          <w:rFonts w:ascii="Verdana" w:hAnsi="Verdana"/>
          <w:sz w:val="20"/>
        </w:rPr>
      </w:pPr>
      <w:r w:rsidRPr="00860836">
        <w:rPr>
          <w:rFonts w:ascii="Verdana" w:hAnsi="Verdana"/>
          <w:sz w:val="20"/>
        </w:rPr>
        <w:t xml:space="preserve">Η  εταιρία μπορεί να ιδρύει υποκαταστήματα και πρακτορεία και σε άλλες πόλεις της Ελλάδας και του εξωτερικού με απόφαση της Γενικής Συνέλευσης που λαμβάνεται με την πλειοψηφία που προβλέπεται από το άρθρο 13 του Ν. 3190/1955 και με τις νόμιμες διατυπώσεις. Σε περίπτωση που θα ιδρυθεί υποκατάστημα κλπ., εκτός από την Περιφερειακή Ενότητα Θεσσαλονίκης, πρέπει με επιμέλεια των διαχειριστών να τηρηθούν οι διατυπώσεις της δημοσιότητας της παραγράφου 6 του άρθρου 8 Ν. 3190/1955. </w:t>
      </w:r>
    </w:p>
    <w:p w:rsidR="006A04C8" w:rsidRPr="00860836" w:rsidRDefault="003C7D8B" w:rsidP="00860836">
      <w:pPr>
        <w:widowControl w:val="0"/>
        <w:autoSpaceDE w:val="0"/>
        <w:autoSpaceDN w:val="0"/>
        <w:adjustRightInd w:val="0"/>
        <w:spacing w:line="360" w:lineRule="auto"/>
        <w:ind w:right="26"/>
        <w:jc w:val="both"/>
        <w:rPr>
          <w:rFonts w:ascii="Verdana" w:hAnsi="Verdana"/>
          <w:sz w:val="20"/>
          <w:szCs w:val="20"/>
        </w:rPr>
      </w:pPr>
      <w:r w:rsidRPr="00860836">
        <w:rPr>
          <w:rFonts w:ascii="Verdana" w:hAnsi="Verdana" w:cs="Arial"/>
          <w:sz w:val="20"/>
          <w:szCs w:val="20"/>
        </w:rPr>
        <w:t xml:space="preserve">Την ίδια ημερομηνία καταχωρίστηκε στο Γ.Ε.Μη. ολόκληρο </w:t>
      </w:r>
      <w:r w:rsidR="00111E14" w:rsidRPr="00860836">
        <w:rPr>
          <w:rFonts w:ascii="Verdana" w:hAnsi="Verdana" w:cs="Arial"/>
          <w:sz w:val="20"/>
          <w:szCs w:val="20"/>
        </w:rPr>
        <w:t>το νέο κείμενο καταστατικού.</w:t>
      </w:r>
    </w:p>
    <w:p w:rsidR="00862E64" w:rsidRPr="00860836" w:rsidRDefault="00862E64" w:rsidP="00860836">
      <w:pPr>
        <w:keepLines/>
        <w:autoSpaceDE w:val="0"/>
        <w:autoSpaceDN w:val="0"/>
        <w:adjustRightInd w:val="0"/>
        <w:spacing w:line="360" w:lineRule="auto"/>
        <w:rPr>
          <w:rFonts w:ascii="Verdana" w:hAnsi="Verdana"/>
          <w:color w:val="000000"/>
          <w:sz w:val="20"/>
          <w:szCs w:val="20"/>
        </w:rPr>
      </w:pPr>
    </w:p>
    <w:p w:rsidR="0087008F" w:rsidRPr="00860836" w:rsidRDefault="00380C11" w:rsidP="00860836">
      <w:pPr>
        <w:keepLines/>
        <w:autoSpaceDE w:val="0"/>
        <w:autoSpaceDN w:val="0"/>
        <w:adjustRightInd w:val="0"/>
        <w:spacing w:line="360" w:lineRule="auto"/>
        <w:jc w:val="center"/>
        <w:rPr>
          <w:rFonts w:ascii="Verdana" w:hAnsi="Verdana"/>
          <w:color w:val="000000"/>
          <w:sz w:val="20"/>
          <w:szCs w:val="20"/>
        </w:rPr>
      </w:pPr>
      <w:r w:rsidRPr="00860836">
        <w:rPr>
          <w:rFonts w:ascii="Verdana" w:hAnsi="Verdana"/>
          <w:color w:val="000000"/>
          <w:sz w:val="20"/>
          <w:szCs w:val="20"/>
        </w:rPr>
        <w:t>Με Εντολή Προέδρου</w:t>
      </w:r>
    </w:p>
    <w:p w:rsidR="0087008F" w:rsidRPr="00860836" w:rsidRDefault="00D03E61" w:rsidP="00860836">
      <w:pPr>
        <w:widowControl w:val="0"/>
        <w:autoSpaceDE w:val="0"/>
        <w:autoSpaceDN w:val="0"/>
        <w:adjustRightInd w:val="0"/>
        <w:spacing w:line="360" w:lineRule="auto"/>
        <w:jc w:val="center"/>
        <w:rPr>
          <w:rFonts w:ascii="Verdana" w:hAnsi="Verdana"/>
          <w:color w:val="000000"/>
          <w:sz w:val="20"/>
          <w:szCs w:val="20"/>
        </w:rPr>
      </w:pPr>
      <w:r w:rsidRPr="00860836">
        <w:rPr>
          <w:rFonts w:ascii="Verdana" w:hAnsi="Verdana"/>
          <w:color w:val="000000"/>
          <w:sz w:val="20"/>
          <w:szCs w:val="20"/>
        </w:rPr>
        <w:t xml:space="preserve">Ο </w:t>
      </w:r>
      <w:r w:rsidR="009F00BD">
        <w:rPr>
          <w:rFonts w:ascii="Verdana" w:hAnsi="Verdana"/>
          <w:color w:val="000000"/>
          <w:sz w:val="20"/>
          <w:szCs w:val="20"/>
        </w:rPr>
        <w:t xml:space="preserve">Διοικητικός </w:t>
      </w:r>
      <w:r w:rsidRPr="00860836">
        <w:rPr>
          <w:rFonts w:ascii="Verdana" w:hAnsi="Verdana"/>
          <w:color w:val="000000"/>
          <w:sz w:val="20"/>
          <w:szCs w:val="20"/>
        </w:rPr>
        <w:t>Προϊστάμενος</w:t>
      </w:r>
    </w:p>
    <w:p w:rsidR="00644D19" w:rsidRPr="00860836" w:rsidRDefault="00644D19" w:rsidP="00860836">
      <w:pPr>
        <w:widowControl w:val="0"/>
        <w:autoSpaceDE w:val="0"/>
        <w:autoSpaceDN w:val="0"/>
        <w:adjustRightInd w:val="0"/>
        <w:spacing w:line="360" w:lineRule="auto"/>
        <w:rPr>
          <w:rFonts w:ascii="Verdana" w:hAnsi="Verdana"/>
          <w:color w:val="000000"/>
          <w:sz w:val="20"/>
          <w:szCs w:val="20"/>
        </w:rPr>
      </w:pPr>
    </w:p>
    <w:p w:rsidR="0087008F" w:rsidRPr="00860836" w:rsidRDefault="0087008F" w:rsidP="00860836">
      <w:pPr>
        <w:widowControl w:val="0"/>
        <w:autoSpaceDE w:val="0"/>
        <w:autoSpaceDN w:val="0"/>
        <w:adjustRightInd w:val="0"/>
        <w:spacing w:line="360" w:lineRule="auto"/>
        <w:jc w:val="center"/>
        <w:rPr>
          <w:rFonts w:ascii="Verdana" w:hAnsi="Verdana"/>
          <w:color w:val="000000"/>
          <w:sz w:val="20"/>
          <w:szCs w:val="20"/>
        </w:rPr>
      </w:pPr>
    </w:p>
    <w:p w:rsidR="006A04C8" w:rsidRPr="00860836" w:rsidRDefault="009F00BD" w:rsidP="00860836">
      <w:pPr>
        <w:widowControl w:val="0"/>
        <w:autoSpaceDE w:val="0"/>
        <w:autoSpaceDN w:val="0"/>
        <w:adjustRightInd w:val="0"/>
        <w:spacing w:line="360" w:lineRule="auto"/>
        <w:jc w:val="center"/>
        <w:rPr>
          <w:rFonts w:ascii="Verdana" w:hAnsi="Verdana" w:cs="Arial"/>
          <w:color w:val="000000"/>
          <w:sz w:val="20"/>
          <w:szCs w:val="20"/>
        </w:rPr>
      </w:pPr>
      <w:r>
        <w:rPr>
          <w:rFonts w:ascii="Verdana" w:hAnsi="Verdana"/>
          <w:color w:val="000000"/>
          <w:sz w:val="20"/>
          <w:szCs w:val="20"/>
        </w:rPr>
        <w:t>Γεώργιος Ηλιάδης</w:t>
      </w:r>
    </w:p>
    <w:sectPr w:rsidR="006A04C8" w:rsidRPr="00860836" w:rsidSect="000F610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Playbill">
    <w:panose1 w:val="040506030A0602020202"/>
    <w:charset w:val="00"/>
    <w:family w:val="decorative"/>
    <w:pitch w:val="variable"/>
    <w:sig w:usb0="00000003" w:usb1="00000000" w:usb2="00000000" w:usb3="00000000" w:csb0="00000001" w:csb1="00000000"/>
  </w:font>
  <w:font w:name="Courier New">
    <w:panose1 w:val="02070309020205020404"/>
    <w:charset w:val="A1"/>
    <w:family w:val="modern"/>
    <w:pitch w:val="fixed"/>
    <w:sig w:usb0="E0002AFF" w:usb1="C0007843" w:usb2="00000009" w:usb3="00000000" w:csb0="000001FF" w:csb1="00000000"/>
  </w:font>
  <w:font w:name="MgHelvetic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39470634"/>
    <w:multiLevelType w:val="hybridMultilevel"/>
    <w:tmpl w:val="C3A0820E"/>
    <w:lvl w:ilvl="0" w:tplc="D098D2FC">
      <w:start w:val="1"/>
      <w:numFmt w:val="decimal"/>
      <w:lvlText w:val="%1."/>
      <w:lvlJc w:val="left"/>
      <w:pPr>
        <w:ind w:left="720" w:hanging="360"/>
      </w:pPr>
      <w:rPr>
        <w:rFonts w:ascii="Verdana" w:hAnsi="Verdana" w:hint="default"/>
        <w:sz w:val="20"/>
        <w:szCs w:val="2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52BF22E2"/>
    <w:multiLevelType w:val="hybridMultilevel"/>
    <w:tmpl w:val="DB38B4AC"/>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2"/>
  </w:num>
  <w:num w:numId="4">
    <w:abstractNumId w:val="4"/>
  </w:num>
  <w:num w:numId="5">
    <w:abstractNumId w:val="1"/>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6448D"/>
    <w:rsid w:val="00074364"/>
    <w:rsid w:val="000B6A36"/>
    <w:rsid w:val="000C463B"/>
    <w:rsid w:val="000D2749"/>
    <w:rsid w:val="000F610B"/>
    <w:rsid w:val="000F6C69"/>
    <w:rsid w:val="00111E14"/>
    <w:rsid w:val="001370DA"/>
    <w:rsid w:val="00165E50"/>
    <w:rsid w:val="001705C8"/>
    <w:rsid w:val="001A2CF4"/>
    <w:rsid w:val="001D38EF"/>
    <w:rsid w:val="001E32AB"/>
    <w:rsid w:val="001E47FD"/>
    <w:rsid w:val="002038D1"/>
    <w:rsid w:val="00211191"/>
    <w:rsid w:val="0021468E"/>
    <w:rsid w:val="002163AC"/>
    <w:rsid w:val="0026036E"/>
    <w:rsid w:val="00286A70"/>
    <w:rsid w:val="002D500B"/>
    <w:rsid w:val="003007C9"/>
    <w:rsid w:val="003115FE"/>
    <w:rsid w:val="0031637A"/>
    <w:rsid w:val="003213A4"/>
    <w:rsid w:val="00330123"/>
    <w:rsid w:val="00330887"/>
    <w:rsid w:val="003421DE"/>
    <w:rsid w:val="00371D92"/>
    <w:rsid w:val="00380C11"/>
    <w:rsid w:val="00387157"/>
    <w:rsid w:val="003A05A3"/>
    <w:rsid w:val="003C7D8B"/>
    <w:rsid w:val="003D0387"/>
    <w:rsid w:val="003F2197"/>
    <w:rsid w:val="003F3FD4"/>
    <w:rsid w:val="00413167"/>
    <w:rsid w:val="0042158E"/>
    <w:rsid w:val="00426C53"/>
    <w:rsid w:val="00436A10"/>
    <w:rsid w:val="0043711D"/>
    <w:rsid w:val="00466825"/>
    <w:rsid w:val="00466EF8"/>
    <w:rsid w:val="004715AD"/>
    <w:rsid w:val="004A02E7"/>
    <w:rsid w:val="004A7F29"/>
    <w:rsid w:val="004C04D5"/>
    <w:rsid w:val="004C5028"/>
    <w:rsid w:val="004C725E"/>
    <w:rsid w:val="004E1F30"/>
    <w:rsid w:val="004F043D"/>
    <w:rsid w:val="00535E40"/>
    <w:rsid w:val="00536125"/>
    <w:rsid w:val="00540A2D"/>
    <w:rsid w:val="005514CF"/>
    <w:rsid w:val="00592270"/>
    <w:rsid w:val="005E0B38"/>
    <w:rsid w:val="005E4054"/>
    <w:rsid w:val="005F426C"/>
    <w:rsid w:val="005F6822"/>
    <w:rsid w:val="00600CFF"/>
    <w:rsid w:val="006027AA"/>
    <w:rsid w:val="00612B8A"/>
    <w:rsid w:val="00630944"/>
    <w:rsid w:val="00636582"/>
    <w:rsid w:val="00640988"/>
    <w:rsid w:val="006428C4"/>
    <w:rsid w:val="00642B21"/>
    <w:rsid w:val="00644D19"/>
    <w:rsid w:val="0064572C"/>
    <w:rsid w:val="006766CE"/>
    <w:rsid w:val="006A04C8"/>
    <w:rsid w:val="006A0DB1"/>
    <w:rsid w:val="006D6FFE"/>
    <w:rsid w:val="00741B10"/>
    <w:rsid w:val="00741F69"/>
    <w:rsid w:val="00743185"/>
    <w:rsid w:val="00745D4B"/>
    <w:rsid w:val="007623B2"/>
    <w:rsid w:val="00773FA9"/>
    <w:rsid w:val="00777642"/>
    <w:rsid w:val="007838A6"/>
    <w:rsid w:val="007C51C8"/>
    <w:rsid w:val="007C56F6"/>
    <w:rsid w:val="008010D6"/>
    <w:rsid w:val="00822331"/>
    <w:rsid w:val="008264AD"/>
    <w:rsid w:val="00860836"/>
    <w:rsid w:val="00862E64"/>
    <w:rsid w:val="0087008F"/>
    <w:rsid w:val="00875E17"/>
    <w:rsid w:val="00895835"/>
    <w:rsid w:val="00897083"/>
    <w:rsid w:val="008A1391"/>
    <w:rsid w:val="008A68E2"/>
    <w:rsid w:val="008D3913"/>
    <w:rsid w:val="008D73E9"/>
    <w:rsid w:val="008E554C"/>
    <w:rsid w:val="009141B2"/>
    <w:rsid w:val="00927F15"/>
    <w:rsid w:val="00977CEB"/>
    <w:rsid w:val="009840DA"/>
    <w:rsid w:val="00993058"/>
    <w:rsid w:val="009B7695"/>
    <w:rsid w:val="009F00BD"/>
    <w:rsid w:val="00A00A74"/>
    <w:rsid w:val="00A2610D"/>
    <w:rsid w:val="00A2676F"/>
    <w:rsid w:val="00A3280E"/>
    <w:rsid w:val="00A6108A"/>
    <w:rsid w:val="00AB1E4C"/>
    <w:rsid w:val="00AC68AA"/>
    <w:rsid w:val="00AE4C70"/>
    <w:rsid w:val="00B22A59"/>
    <w:rsid w:val="00B42269"/>
    <w:rsid w:val="00B45D09"/>
    <w:rsid w:val="00B504C6"/>
    <w:rsid w:val="00B509DF"/>
    <w:rsid w:val="00B673CB"/>
    <w:rsid w:val="00B75C81"/>
    <w:rsid w:val="00B802E4"/>
    <w:rsid w:val="00B902D7"/>
    <w:rsid w:val="00BA25B4"/>
    <w:rsid w:val="00BA262D"/>
    <w:rsid w:val="00BA42DF"/>
    <w:rsid w:val="00BF09A0"/>
    <w:rsid w:val="00BF77AA"/>
    <w:rsid w:val="00C0084B"/>
    <w:rsid w:val="00C24A04"/>
    <w:rsid w:val="00C26CF0"/>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03E61"/>
    <w:rsid w:val="00D202D5"/>
    <w:rsid w:val="00D44D65"/>
    <w:rsid w:val="00D55AC1"/>
    <w:rsid w:val="00D6544C"/>
    <w:rsid w:val="00D845C4"/>
    <w:rsid w:val="00D85A39"/>
    <w:rsid w:val="00D91CA2"/>
    <w:rsid w:val="00DA4966"/>
    <w:rsid w:val="00DB34BA"/>
    <w:rsid w:val="00DC229D"/>
    <w:rsid w:val="00E7253C"/>
    <w:rsid w:val="00E90A39"/>
    <w:rsid w:val="00E9532D"/>
    <w:rsid w:val="00EA2D4A"/>
    <w:rsid w:val="00EA6750"/>
    <w:rsid w:val="00ED3CD4"/>
    <w:rsid w:val="00EE611F"/>
    <w:rsid w:val="00F2446B"/>
    <w:rsid w:val="00F3602B"/>
    <w:rsid w:val="00F57058"/>
    <w:rsid w:val="00F671BD"/>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F610B"/>
    <w:rPr>
      <w:sz w:val="24"/>
      <w:szCs w:val="24"/>
    </w:rPr>
  </w:style>
  <w:style w:type="paragraph" w:styleId="1">
    <w:name w:val="heading 1"/>
    <w:basedOn w:val="a"/>
    <w:next w:val="a"/>
    <w:qFormat/>
    <w:rsid w:val="000F610B"/>
    <w:pPr>
      <w:keepNext/>
      <w:outlineLvl w:val="0"/>
    </w:pPr>
    <w:rPr>
      <w:b/>
      <w:bCs/>
    </w:rPr>
  </w:style>
  <w:style w:type="paragraph" w:styleId="2">
    <w:name w:val="heading 2"/>
    <w:basedOn w:val="a"/>
    <w:next w:val="a"/>
    <w:qFormat/>
    <w:rsid w:val="000F610B"/>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rsid w:val="00BF09A0"/>
    <w:pPr>
      <w:spacing w:after="160" w:line="240" w:lineRule="exact"/>
    </w:pPr>
    <w:rPr>
      <w:rFonts w:ascii="Arial" w:hAnsi="Arial" w:cs="Arial"/>
      <w:sz w:val="20"/>
      <w:szCs w:val="20"/>
      <w:lang w:val="en-US" w:eastAsia="en-US"/>
    </w:rPr>
  </w:style>
  <w:style w:type="character" w:customStyle="1" w:styleId="Helvetica">
    <w:name w:val="Helvetica"/>
    <w:basedOn w:val="a0"/>
    <w:rsid w:val="00387157"/>
    <w:rPr>
      <w:rFonts w:ascii="Playbill" w:hAnsi="Playbill"/>
      <w:noProof w:val="0"/>
      <w:sz w:val="22"/>
      <w:lang w:val="el-GR"/>
    </w:rPr>
  </w:style>
  <w:style w:type="paragraph" w:styleId="a7">
    <w:name w:val="List Paragraph"/>
    <w:basedOn w:val="a"/>
    <w:uiPriority w:val="34"/>
    <w:qFormat/>
    <w:rsid w:val="007C51C8"/>
    <w:pPr>
      <w:ind w:left="720"/>
      <w:contextualSpacing/>
    </w:pPr>
  </w:style>
  <w:style w:type="paragraph" w:styleId="a8">
    <w:name w:val="Plain Text"/>
    <w:basedOn w:val="a"/>
    <w:link w:val="Char1"/>
    <w:rsid w:val="00111E14"/>
    <w:rPr>
      <w:rFonts w:ascii="Courier New" w:hAnsi="Courier New" w:cs="Courier New"/>
      <w:sz w:val="20"/>
      <w:szCs w:val="20"/>
    </w:rPr>
  </w:style>
  <w:style w:type="character" w:customStyle="1" w:styleId="Char1">
    <w:name w:val="Απλό κείμενο Char"/>
    <w:basedOn w:val="a0"/>
    <w:link w:val="a8"/>
    <w:rsid w:val="00111E14"/>
    <w:rPr>
      <w:rFonts w:ascii="Courier New" w:hAnsi="Courier New" w:cs="Courier New"/>
    </w:rPr>
  </w:style>
  <w:style w:type="paragraph" w:customStyle="1" w:styleId="21">
    <w:name w:val="Στυλ2"/>
    <w:basedOn w:val="a"/>
    <w:link w:val="2Char"/>
    <w:rsid w:val="00862E64"/>
    <w:pPr>
      <w:widowControl w:val="0"/>
      <w:overflowPunct w:val="0"/>
      <w:autoSpaceDE w:val="0"/>
      <w:autoSpaceDN w:val="0"/>
      <w:adjustRightInd w:val="0"/>
      <w:spacing w:line="480" w:lineRule="auto"/>
      <w:jc w:val="both"/>
      <w:textAlignment w:val="baseline"/>
    </w:pPr>
    <w:rPr>
      <w:rFonts w:ascii="MgHelvetica" w:hAnsi="MgHelvetica"/>
      <w:spacing w:val="6"/>
      <w:sz w:val="22"/>
      <w:szCs w:val="20"/>
    </w:rPr>
  </w:style>
  <w:style w:type="character" w:customStyle="1" w:styleId="2Char">
    <w:name w:val="Στυλ2 Char"/>
    <w:basedOn w:val="a0"/>
    <w:link w:val="21"/>
    <w:rsid w:val="00862E64"/>
    <w:rPr>
      <w:rFonts w:ascii="MgHelvetica" w:hAnsi="MgHelvetica"/>
      <w:spacing w:val="6"/>
      <w:sz w:val="22"/>
    </w:rPr>
  </w:style>
  <w:style w:type="paragraph" w:customStyle="1" w:styleId="a9">
    <w:name w:val="Óõìâïëáéïãñáöéêü Óôõë"/>
    <w:basedOn w:val="a"/>
    <w:rsid w:val="00862E64"/>
    <w:pPr>
      <w:widowControl w:val="0"/>
      <w:overflowPunct w:val="0"/>
      <w:autoSpaceDE w:val="0"/>
      <w:autoSpaceDN w:val="0"/>
      <w:adjustRightInd w:val="0"/>
      <w:spacing w:line="480" w:lineRule="auto"/>
      <w:jc w:val="both"/>
      <w:textAlignment w:val="baseline"/>
    </w:pPr>
    <w:rPr>
      <w:spacing w:val="6"/>
      <w:szCs w:val="20"/>
    </w:rPr>
  </w:style>
</w:styles>
</file>

<file path=word/webSettings.xml><?xml version="1.0" encoding="utf-8"?>
<w:webSettings xmlns:r="http://schemas.openxmlformats.org/officeDocument/2006/relationships" xmlns:w="http://schemas.openxmlformats.org/wordprocessingml/2006/main">
  <w:divs>
    <w:div w:id="1303577752">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298</Words>
  <Characters>2180</Characters>
  <Application>Microsoft Office Word</Application>
  <DocSecurity>0</DocSecurity>
  <Lines>18</Lines>
  <Paragraphs>4</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2474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2014-10-17T11:51:00Z</cp:lastPrinted>
  <dcterms:created xsi:type="dcterms:W3CDTF">2015-02-02T09:35:00Z</dcterms:created>
  <dcterms:modified xsi:type="dcterms:W3CDTF">2015-02-02T09:35:00Z</dcterms:modified>
</cp:coreProperties>
</file>