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B86113" w:rsidRPr="0087008F">
        <w:tblPrEx>
          <w:tblCellMar>
            <w:top w:w="0" w:type="dxa"/>
            <w:bottom w:w="0" w:type="dxa"/>
          </w:tblCellMar>
        </w:tblPrEx>
        <w:trPr>
          <w:trHeight w:val="207"/>
        </w:trPr>
        <w:tc>
          <w:tcPr>
            <w:tcW w:w="5688" w:type="dxa"/>
          </w:tcPr>
          <w:p w:rsidR="00B86113" w:rsidRPr="00330123" w:rsidRDefault="00B86113" w:rsidP="00B86113">
            <w:pPr>
              <w:spacing w:line="360" w:lineRule="auto"/>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B86113" w:rsidRPr="00330123" w:rsidRDefault="00B86113" w:rsidP="00B86113">
            <w:pPr>
              <w:spacing w:line="360" w:lineRule="auto"/>
              <w:rPr>
                <w:rFonts w:ascii="Verdana" w:hAnsi="Verdana"/>
                <w:shadow/>
                <w:sz w:val="18"/>
                <w:szCs w:val="18"/>
                <w:lang w:val="en-US"/>
              </w:rPr>
            </w:pPr>
          </w:p>
        </w:tc>
      </w:tr>
      <w:tr w:rsidR="00B86113" w:rsidRPr="0087008F">
        <w:tblPrEx>
          <w:tblCellMar>
            <w:top w:w="0" w:type="dxa"/>
            <w:bottom w:w="0" w:type="dxa"/>
          </w:tblCellMar>
        </w:tblPrEx>
        <w:tc>
          <w:tcPr>
            <w:tcW w:w="5688" w:type="dxa"/>
          </w:tcPr>
          <w:p w:rsidR="00B86113" w:rsidRPr="00330123" w:rsidRDefault="00B86113" w:rsidP="00B86113">
            <w:pPr>
              <w:widowControl w:val="0"/>
              <w:tabs>
                <w:tab w:val="left" w:pos="9504"/>
              </w:tabs>
              <w:autoSpaceDE w:val="0"/>
              <w:autoSpaceDN w:val="0"/>
              <w:adjustRightInd w:val="0"/>
              <w:spacing w:line="360" w:lineRule="auto"/>
              <w:jc w:val="center"/>
              <w:rPr>
                <w:rFonts w:ascii="Verdana" w:hAnsi="Verdana"/>
                <w:b/>
                <w:bCs/>
                <w:shadow/>
                <w:sz w:val="18"/>
                <w:szCs w:val="18"/>
              </w:rPr>
            </w:pPr>
            <w:r w:rsidRPr="00330123">
              <w:rPr>
                <w:rFonts w:ascii="Verdana" w:hAnsi="Verdana"/>
                <w:b/>
                <w:bCs/>
                <w:shadow/>
                <w:sz w:val="18"/>
                <w:szCs w:val="18"/>
              </w:rPr>
              <w:t>ΕΠΙΜΕΛΗΤΗΡΙΟ</w:t>
            </w:r>
            <w:r w:rsidRPr="00B86113">
              <w:rPr>
                <w:rFonts w:ascii="Verdana" w:hAnsi="Verdana"/>
                <w:b/>
                <w:bCs/>
                <w:shadow/>
                <w:sz w:val="18"/>
                <w:szCs w:val="18"/>
              </w:rPr>
              <w:t xml:space="preserve"> </w:t>
            </w:r>
            <w:r w:rsidRPr="00330123">
              <w:rPr>
                <w:rFonts w:ascii="Verdana" w:hAnsi="Verdana"/>
                <w:b/>
                <w:bCs/>
                <w:shadow/>
                <w:sz w:val="18"/>
                <w:szCs w:val="18"/>
              </w:rPr>
              <w:t>ΚΙΛΚΙΣ</w:t>
            </w:r>
          </w:p>
          <w:p w:rsidR="00B86113" w:rsidRPr="00330123" w:rsidRDefault="00B86113" w:rsidP="00B86113">
            <w:pPr>
              <w:widowControl w:val="0"/>
              <w:tabs>
                <w:tab w:val="left" w:pos="9504"/>
              </w:tabs>
              <w:autoSpaceDE w:val="0"/>
              <w:autoSpaceDN w:val="0"/>
              <w:adjustRightInd w:val="0"/>
              <w:spacing w:line="360" w:lineRule="auto"/>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B86113" w:rsidRPr="008B0C83" w:rsidRDefault="00B86113" w:rsidP="00B86113">
            <w:pPr>
              <w:widowControl w:val="0"/>
              <w:tabs>
                <w:tab w:val="left" w:pos="9504"/>
              </w:tabs>
              <w:autoSpaceDE w:val="0"/>
              <w:autoSpaceDN w:val="0"/>
              <w:adjustRightInd w:val="0"/>
              <w:spacing w:line="360" w:lineRule="auto"/>
              <w:rPr>
                <w:rFonts w:ascii="Verdana" w:hAnsi="Verdana"/>
                <w:bCs/>
                <w:shadow/>
                <w:sz w:val="18"/>
                <w:szCs w:val="18"/>
                <w:lang w:val="en-GB"/>
              </w:rPr>
            </w:pPr>
            <w:r w:rsidRPr="008B0C83">
              <w:rPr>
                <w:rFonts w:ascii="Verdana" w:hAnsi="Verdana"/>
                <w:bCs/>
                <w:shadow/>
                <w:sz w:val="18"/>
                <w:szCs w:val="18"/>
              </w:rPr>
              <w:t>Κιλκίς</w:t>
            </w:r>
            <w:r w:rsidRPr="008B0C83">
              <w:rPr>
                <w:rFonts w:ascii="Verdana" w:hAnsi="Verdana"/>
                <w:bCs/>
                <w:shadow/>
                <w:sz w:val="18"/>
                <w:szCs w:val="18"/>
                <w:lang w:val="en-GB"/>
              </w:rPr>
              <w:t xml:space="preserve">,        </w:t>
            </w:r>
            <w:r w:rsidR="008B0C83">
              <w:rPr>
                <w:rFonts w:ascii="Verdana" w:hAnsi="Verdana"/>
                <w:bCs/>
                <w:shadow/>
                <w:sz w:val="18"/>
                <w:szCs w:val="18"/>
              </w:rPr>
              <w:t>23.01.2015</w:t>
            </w:r>
            <w:r w:rsidRPr="008B0C83">
              <w:rPr>
                <w:rFonts w:ascii="Verdana" w:hAnsi="Verdana"/>
                <w:bCs/>
                <w:shadow/>
                <w:sz w:val="18"/>
                <w:szCs w:val="18"/>
                <w:lang w:val="en-GB"/>
              </w:rPr>
              <w:t xml:space="preserve">                </w:t>
            </w:r>
          </w:p>
          <w:p w:rsidR="00B86113" w:rsidRPr="004303D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8B0C83">
              <w:rPr>
                <w:rFonts w:ascii="Verdana" w:hAnsi="Verdana"/>
                <w:bCs/>
                <w:shadow/>
                <w:sz w:val="18"/>
                <w:szCs w:val="18"/>
              </w:rPr>
              <w:t>Αρ</w:t>
            </w:r>
            <w:r w:rsidRPr="008B0C83">
              <w:rPr>
                <w:rFonts w:ascii="Verdana" w:hAnsi="Verdana"/>
                <w:bCs/>
                <w:shadow/>
                <w:sz w:val="18"/>
                <w:szCs w:val="18"/>
                <w:lang w:val="en-GB"/>
              </w:rPr>
              <w:t xml:space="preserve">. </w:t>
            </w:r>
            <w:proofErr w:type="spellStart"/>
            <w:r w:rsidRPr="008B0C83">
              <w:rPr>
                <w:rFonts w:ascii="Verdana" w:hAnsi="Verdana"/>
                <w:bCs/>
                <w:shadow/>
                <w:sz w:val="18"/>
                <w:szCs w:val="18"/>
              </w:rPr>
              <w:t>Πρωτ</w:t>
            </w:r>
            <w:proofErr w:type="spellEnd"/>
            <w:r w:rsidRPr="008B0C83">
              <w:rPr>
                <w:rFonts w:ascii="Verdana" w:hAnsi="Verdana"/>
                <w:bCs/>
                <w:shadow/>
                <w:sz w:val="18"/>
                <w:szCs w:val="18"/>
                <w:lang w:val="en-GB"/>
              </w:rPr>
              <w:t xml:space="preserve">.: </w:t>
            </w:r>
            <w:r w:rsidR="004303DF">
              <w:rPr>
                <w:rFonts w:ascii="Verdana" w:hAnsi="Verdana"/>
                <w:bCs/>
                <w:shadow/>
                <w:sz w:val="18"/>
                <w:szCs w:val="18"/>
              </w:rPr>
              <w:t>153</w:t>
            </w:r>
          </w:p>
          <w:p w:rsidR="00B86113" w:rsidRPr="008B0C83" w:rsidRDefault="00B86113" w:rsidP="00B86113">
            <w:pPr>
              <w:widowControl w:val="0"/>
              <w:tabs>
                <w:tab w:val="left" w:pos="9504"/>
              </w:tabs>
              <w:autoSpaceDE w:val="0"/>
              <w:autoSpaceDN w:val="0"/>
              <w:adjustRightInd w:val="0"/>
              <w:spacing w:line="360" w:lineRule="auto"/>
              <w:rPr>
                <w:rFonts w:ascii="Verdana" w:hAnsi="Verdana"/>
                <w:bCs/>
                <w:shadow/>
                <w:sz w:val="18"/>
                <w:szCs w:val="18"/>
                <w:lang w:val="en-GB"/>
              </w:rPr>
            </w:pPr>
          </w:p>
        </w:tc>
      </w:tr>
    </w:tbl>
    <w:p w:rsidR="00D202D5" w:rsidRPr="0087008F" w:rsidRDefault="00D202D5" w:rsidP="00B86113">
      <w:pPr>
        <w:widowControl w:val="0"/>
        <w:tabs>
          <w:tab w:val="left" w:pos="9504"/>
        </w:tabs>
        <w:autoSpaceDE w:val="0"/>
        <w:autoSpaceDN w:val="0"/>
        <w:adjustRightInd w:val="0"/>
        <w:spacing w:line="360" w:lineRule="auto"/>
        <w:rPr>
          <w:rFonts w:ascii="Verdana" w:hAnsi="Verdana"/>
          <w:b/>
          <w:bCs/>
          <w:sz w:val="20"/>
          <w:szCs w:val="20"/>
          <w:lang w:val="en-US"/>
        </w:rPr>
      </w:pPr>
      <w:r w:rsidRPr="0087008F">
        <w:rPr>
          <w:rFonts w:ascii="Verdana" w:hAnsi="Verdana"/>
          <w:b/>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802"/>
        <w:gridCol w:w="2526"/>
      </w:tblGrid>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Pr="00330123">
              <w:rPr>
                <w:rFonts w:ascii="Verdana" w:hAnsi="Verdana"/>
                <w:b/>
                <w:bCs/>
                <w:shadow/>
                <w:sz w:val="18"/>
                <w:szCs w:val="18"/>
                <w:lang w:val="en-US"/>
              </w:rPr>
              <w:t>:</w:t>
            </w:r>
            <w:r w:rsidRPr="00330123">
              <w:rPr>
                <w:rFonts w:ascii="Verdana" w:hAnsi="Verdana"/>
                <w:b/>
                <w:bCs/>
                <w:shadow/>
                <w:sz w:val="18"/>
                <w:szCs w:val="18"/>
              </w:rPr>
              <w:tab/>
              <w:t xml:space="preserve">                :            </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C67E1F">
              <w:rPr>
                <w:rFonts w:ascii="Verdana" w:hAnsi="Verdana"/>
                <w:bCs/>
                <w:shadow/>
                <w:sz w:val="18"/>
                <w:szCs w:val="18"/>
              </w:rPr>
              <w:t>Στενημάχου 2</w:t>
            </w:r>
          </w:p>
        </w:tc>
      </w:tr>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Pr="00330123">
              <w:rPr>
                <w:rFonts w:ascii="Verdana" w:hAnsi="Verdana"/>
                <w:b/>
                <w:bCs/>
                <w:shadow/>
                <w:sz w:val="18"/>
                <w:szCs w:val="18"/>
              </w:rPr>
              <w:t>:</w:t>
            </w:r>
            <w:r w:rsidRPr="00C67E1F">
              <w:rPr>
                <w:rFonts w:ascii="Verdana" w:hAnsi="Verdana"/>
                <w:b/>
                <w:bCs/>
                <w:shadow/>
                <w:sz w:val="18"/>
                <w:szCs w:val="18"/>
              </w:rPr>
              <w:t xml:space="preserve"> </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C67E1F">
              <w:rPr>
                <w:rFonts w:ascii="Verdana" w:hAnsi="Verdana"/>
                <w:bCs/>
                <w:shadow/>
                <w:sz w:val="18"/>
                <w:szCs w:val="18"/>
              </w:rPr>
              <w:t>61100 Κιλκίς</w:t>
            </w:r>
          </w:p>
        </w:tc>
      </w:tr>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Αρμόδιος καταχώρηση</w:t>
            </w:r>
            <w:r>
              <w:rPr>
                <w:rFonts w:ascii="Verdana" w:hAnsi="Verdana"/>
                <w:b/>
                <w:bCs/>
                <w:shadow/>
                <w:sz w:val="18"/>
                <w:szCs w:val="18"/>
              </w:rPr>
              <w:t>ς</w:t>
            </w:r>
            <w:r w:rsidRPr="00330123">
              <w:rPr>
                <w:rFonts w:ascii="Verdana" w:hAnsi="Verdana"/>
                <w:b/>
                <w:bCs/>
                <w:shadow/>
                <w:sz w:val="18"/>
                <w:szCs w:val="18"/>
              </w:rPr>
              <w:t>:</w:t>
            </w:r>
            <w:r w:rsidRPr="00330123">
              <w:rPr>
                <w:rFonts w:ascii="Verdana" w:hAnsi="Verdana"/>
                <w:b/>
                <w:bCs/>
                <w:shadow/>
                <w:sz w:val="18"/>
                <w:szCs w:val="18"/>
              </w:rPr>
              <w:tab/>
              <w:t xml:space="preserve">                :</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C67E1F">
              <w:rPr>
                <w:rFonts w:ascii="Verdana" w:hAnsi="Verdana"/>
                <w:bCs/>
                <w:shadow/>
                <w:sz w:val="18"/>
                <w:szCs w:val="18"/>
              </w:rPr>
              <w:t>Αθανάσιος Γ. Μάντζαρης</w:t>
            </w:r>
          </w:p>
        </w:tc>
      </w:tr>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Pr="00330123">
              <w:rPr>
                <w:rFonts w:ascii="Verdana" w:hAnsi="Verdana"/>
                <w:b/>
                <w:bCs/>
                <w:shadow/>
                <w:sz w:val="18"/>
                <w:szCs w:val="18"/>
              </w:rPr>
              <w:tab/>
              <w:t xml:space="preserve">                :</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C67E1F">
              <w:rPr>
                <w:rFonts w:ascii="Verdana" w:hAnsi="Verdana"/>
                <w:bCs/>
                <w:shadow/>
                <w:sz w:val="18"/>
                <w:szCs w:val="18"/>
              </w:rPr>
              <w:t>2341024580</w:t>
            </w:r>
          </w:p>
        </w:tc>
      </w:tr>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Pr="00330123">
              <w:rPr>
                <w:rFonts w:ascii="Verdana" w:hAnsi="Verdana"/>
                <w:b/>
                <w:bCs/>
                <w:shadow/>
                <w:sz w:val="18"/>
                <w:szCs w:val="18"/>
              </w:rPr>
              <w:t>:</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rPr>
            </w:pPr>
            <w:r w:rsidRPr="00C67E1F">
              <w:rPr>
                <w:rFonts w:ascii="Verdana" w:hAnsi="Verdana"/>
                <w:bCs/>
                <w:shadow/>
                <w:sz w:val="18"/>
                <w:szCs w:val="18"/>
              </w:rPr>
              <w:t>2341020924</w:t>
            </w:r>
          </w:p>
        </w:tc>
      </w:tr>
      <w:tr w:rsidR="00B86113" w:rsidRPr="0087008F">
        <w:tblPrEx>
          <w:tblCellMar>
            <w:top w:w="0" w:type="dxa"/>
            <w:bottom w:w="0" w:type="dxa"/>
          </w:tblCellMar>
        </w:tblPrEx>
        <w:tc>
          <w:tcPr>
            <w:tcW w:w="2802" w:type="dxa"/>
            <w:vAlign w:val="center"/>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Pr="00330123">
              <w:rPr>
                <w:rFonts w:ascii="Verdana" w:hAnsi="Verdana"/>
                <w:b/>
                <w:bCs/>
                <w:shadow/>
                <w:sz w:val="18"/>
                <w:szCs w:val="18"/>
              </w:rPr>
              <w:t>:</w:t>
            </w:r>
          </w:p>
        </w:tc>
        <w:tc>
          <w:tcPr>
            <w:tcW w:w="2526" w:type="dxa"/>
            <w:vAlign w:val="center"/>
          </w:tcPr>
          <w:p w:rsidR="00B86113" w:rsidRPr="00C67E1F" w:rsidRDefault="00B86113" w:rsidP="00B86113">
            <w:pPr>
              <w:widowControl w:val="0"/>
              <w:tabs>
                <w:tab w:val="left" w:pos="9504"/>
              </w:tabs>
              <w:autoSpaceDE w:val="0"/>
              <w:autoSpaceDN w:val="0"/>
              <w:adjustRightInd w:val="0"/>
              <w:spacing w:line="360" w:lineRule="auto"/>
              <w:rPr>
                <w:rFonts w:ascii="Verdana" w:hAnsi="Verdana"/>
                <w:bCs/>
                <w:shadow/>
                <w:sz w:val="18"/>
                <w:szCs w:val="18"/>
                <w:lang w:val="en-US"/>
              </w:rPr>
            </w:pPr>
            <w:proofErr w:type="spellStart"/>
            <w:r w:rsidRPr="00C67E1F">
              <w:rPr>
                <w:rFonts w:ascii="Verdana" w:hAnsi="Verdana"/>
                <w:bCs/>
                <w:shadow/>
                <w:sz w:val="18"/>
                <w:szCs w:val="18"/>
                <w:lang w:val="en-US"/>
              </w:rPr>
              <w:t>mantzaris</w:t>
            </w:r>
            <w:proofErr w:type="spellEnd"/>
            <w:r w:rsidRPr="00C67E1F">
              <w:rPr>
                <w:rFonts w:ascii="Verdana" w:hAnsi="Verdana"/>
                <w:bCs/>
                <w:shadow/>
                <w:sz w:val="18"/>
                <w:szCs w:val="18"/>
              </w:rPr>
              <w:t>@</w:t>
            </w:r>
            <w:r w:rsidRPr="00C67E1F">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8B0C83" w:rsidRPr="00AE225F">
        <w:tblPrEx>
          <w:tblCellMar>
            <w:top w:w="0" w:type="dxa"/>
            <w:bottom w:w="0" w:type="dxa"/>
          </w:tblCellMar>
        </w:tblPrEx>
        <w:tc>
          <w:tcPr>
            <w:tcW w:w="1188" w:type="dxa"/>
          </w:tcPr>
          <w:p w:rsidR="008B0C83" w:rsidRPr="00330123" w:rsidRDefault="008B0C83" w:rsidP="008B0C83">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ΠΡΟΣ</w:t>
            </w:r>
            <w:r w:rsidRPr="00330123">
              <w:rPr>
                <w:rFonts w:ascii="Verdana" w:hAnsi="Verdana"/>
                <w:b/>
                <w:bCs/>
                <w:shadow/>
                <w:sz w:val="18"/>
                <w:szCs w:val="18"/>
                <w:lang w:val="en-US"/>
              </w:rPr>
              <w:t xml:space="preserve"> :</w:t>
            </w:r>
          </w:p>
        </w:tc>
        <w:tc>
          <w:tcPr>
            <w:tcW w:w="3852" w:type="dxa"/>
          </w:tcPr>
          <w:p w:rsidR="008B0C83" w:rsidRPr="004303DF"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r w:rsidRPr="004303DF">
              <w:rPr>
                <w:rFonts w:ascii="Verdana" w:hAnsi="Verdana"/>
                <w:b/>
                <w:bCs/>
                <w:shadow/>
                <w:sz w:val="18"/>
                <w:szCs w:val="18"/>
              </w:rPr>
              <w:t xml:space="preserve">Α)  </w:t>
            </w:r>
            <w:r w:rsidRPr="004303DF">
              <w:rPr>
                <w:rFonts w:ascii="Verdana" w:hAnsi="Verdana"/>
                <w:b/>
                <w:shadow/>
                <w:color w:val="000000"/>
                <w:sz w:val="18"/>
                <w:szCs w:val="18"/>
              </w:rPr>
              <w:t xml:space="preserve"> ΤΕΧΝΙΚΗ ΕΜΠΟΡΙΚΗ &amp; ΒΙΟΜΗΧΑΝΙΚΗ ΕΤΑΙΡΕΙΑ ΜΗΧΑΝΟΛΟΓΙΚΩΝ ΚΑΤΑΣΚΕΥΩΝ Α.Ε.</w:t>
            </w:r>
          </w:p>
          <w:p w:rsidR="008B0C83" w:rsidRPr="004303DF" w:rsidRDefault="008B0C83" w:rsidP="008B0C83">
            <w:pPr>
              <w:widowControl w:val="0"/>
              <w:tabs>
                <w:tab w:val="left" w:pos="9504"/>
              </w:tabs>
              <w:autoSpaceDE w:val="0"/>
              <w:autoSpaceDN w:val="0"/>
              <w:adjustRightInd w:val="0"/>
              <w:spacing w:line="360" w:lineRule="auto"/>
              <w:rPr>
                <w:rFonts w:ascii="Verdana" w:hAnsi="Verdana"/>
                <w:bCs/>
                <w:shadow/>
                <w:sz w:val="18"/>
                <w:szCs w:val="18"/>
              </w:rPr>
            </w:pPr>
            <w:r w:rsidRPr="004303DF">
              <w:rPr>
                <w:rFonts w:ascii="Verdana" w:hAnsi="Verdana"/>
                <w:bCs/>
                <w:shadow/>
                <w:sz w:val="18"/>
                <w:szCs w:val="18"/>
              </w:rPr>
              <w:t>Βαπτιστής, 61100 Κιλκίς</w:t>
            </w:r>
          </w:p>
        </w:tc>
      </w:tr>
      <w:tr w:rsidR="00B86113" w:rsidRPr="00656601">
        <w:tblPrEx>
          <w:tblCellMar>
            <w:top w:w="0" w:type="dxa"/>
            <w:bottom w:w="0" w:type="dxa"/>
          </w:tblCellMar>
        </w:tblPrEx>
        <w:tc>
          <w:tcPr>
            <w:tcW w:w="1188" w:type="dxa"/>
          </w:tcPr>
          <w:p w:rsidR="00B86113" w:rsidRPr="00330123" w:rsidRDefault="00B86113" w:rsidP="00B86113">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B86113" w:rsidRPr="00656601" w:rsidRDefault="008B0C83" w:rsidP="00B86113">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w:t>
            </w:r>
          </w:p>
        </w:tc>
      </w:tr>
      <w:tr w:rsidR="008B0C83" w:rsidRPr="0087008F">
        <w:tblPrEx>
          <w:tblCellMar>
            <w:top w:w="0" w:type="dxa"/>
            <w:bottom w:w="0" w:type="dxa"/>
          </w:tblCellMar>
        </w:tblPrEx>
        <w:tc>
          <w:tcPr>
            <w:tcW w:w="1188" w:type="dxa"/>
          </w:tcPr>
          <w:p w:rsidR="008B0C83" w:rsidRPr="002425DB"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2425DB">
              <w:rPr>
                <w:rFonts w:ascii="Verdana" w:hAnsi="Verdana"/>
                <w:b/>
                <w:bCs/>
                <w:shadow/>
                <w:sz w:val="18"/>
                <w:szCs w:val="18"/>
              </w:rPr>
              <w:t xml:space="preserve">  :</w:t>
            </w:r>
          </w:p>
        </w:tc>
        <w:tc>
          <w:tcPr>
            <w:tcW w:w="3852" w:type="dxa"/>
          </w:tcPr>
          <w:p w:rsidR="008B0C83" w:rsidRPr="00B86113"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w:t>
            </w:r>
            <w:r w:rsidRPr="00B86113">
              <w:rPr>
                <w:rFonts w:ascii="Verdana" w:hAnsi="Verdana"/>
                <w:b/>
                <w:bCs/>
                <w:shadow/>
                <w:sz w:val="18"/>
                <w:szCs w:val="18"/>
              </w:rPr>
              <w:t>) Περιφερειακή Ενότητα Κιλκίς Διεύθυνση Ανάπτυξης</w:t>
            </w:r>
          </w:p>
          <w:p w:rsidR="008B0C83" w:rsidRPr="00B86113"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r w:rsidRPr="00B86113">
              <w:rPr>
                <w:rFonts w:ascii="Verdana" w:hAnsi="Verdana"/>
                <w:b/>
                <w:bCs/>
                <w:shadow/>
                <w:sz w:val="18"/>
                <w:szCs w:val="18"/>
              </w:rPr>
              <w:t>Τμήμα Εμπορίου – Τουρισμού</w:t>
            </w:r>
          </w:p>
          <w:p w:rsidR="008B0C83" w:rsidRPr="00B86113"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r w:rsidRPr="00B86113">
              <w:rPr>
                <w:rFonts w:ascii="Verdana" w:hAnsi="Verdana"/>
                <w:bCs/>
                <w:shadow/>
                <w:sz w:val="18"/>
                <w:szCs w:val="18"/>
              </w:rPr>
              <w:t>Αν. Παπανδρέου 3, 61100 Κιλκίς</w:t>
            </w:r>
          </w:p>
        </w:tc>
      </w:tr>
      <w:tr w:rsidR="008B0C83" w:rsidRPr="0087008F">
        <w:tblPrEx>
          <w:tblCellMar>
            <w:top w:w="0" w:type="dxa"/>
            <w:bottom w:w="0" w:type="dxa"/>
          </w:tblCellMar>
        </w:tblPrEx>
        <w:tc>
          <w:tcPr>
            <w:tcW w:w="1188" w:type="dxa"/>
          </w:tcPr>
          <w:p w:rsidR="008B0C83" w:rsidRPr="002425DB"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8B0C83" w:rsidRPr="00B86113" w:rsidRDefault="008B0C83" w:rsidP="008B0C83">
            <w:pPr>
              <w:widowControl w:val="0"/>
              <w:tabs>
                <w:tab w:val="left" w:pos="9504"/>
              </w:tabs>
              <w:autoSpaceDE w:val="0"/>
              <w:autoSpaceDN w:val="0"/>
              <w:adjustRightInd w:val="0"/>
              <w:spacing w:line="360" w:lineRule="auto"/>
              <w:rPr>
                <w:rFonts w:ascii="Verdana" w:hAnsi="Verdana"/>
                <w:b/>
                <w:bCs/>
                <w:shadow/>
                <w:sz w:val="18"/>
                <w:szCs w:val="18"/>
              </w:rPr>
            </w:pPr>
          </w:p>
        </w:tc>
      </w:tr>
    </w:tbl>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p w:rsidR="00D55AC1" w:rsidRPr="00165E50" w:rsidRDefault="00D55AC1" w:rsidP="00BA42DF">
      <w:pPr>
        <w:widowControl w:val="0"/>
        <w:tabs>
          <w:tab w:val="left" w:pos="9504"/>
        </w:tabs>
        <w:autoSpaceDE w:val="0"/>
        <w:autoSpaceDN w:val="0"/>
        <w:adjustRightInd w:val="0"/>
        <w:rPr>
          <w:rFonts w:ascii="Verdana" w:hAnsi="Verdana"/>
          <w:color w:val="000000"/>
          <w:sz w:val="20"/>
          <w:szCs w:val="20"/>
        </w:rPr>
      </w:pPr>
    </w:p>
    <w:p w:rsidR="00AE225F" w:rsidRDefault="00AE225F" w:rsidP="0087008F">
      <w:pPr>
        <w:keepLines/>
        <w:autoSpaceDE w:val="0"/>
        <w:autoSpaceDN w:val="0"/>
        <w:adjustRightInd w:val="0"/>
        <w:spacing w:line="360" w:lineRule="auto"/>
        <w:jc w:val="both"/>
        <w:rPr>
          <w:rFonts w:ascii="Verdana" w:hAnsi="Verdana"/>
          <w:color w:val="000000"/>
          <w:sz w:val="22"/>
          <w:szCs w:val="22"/>
        </w:rPr>
      </w:pPr>
    </w:p>
    <w:p w:rsidR="00AE225F" w:rsidRDefault="00AE225F" w:rsidP="0087008F">
      <w:pPr>
        <w:keepLines/>
        <w:autoSpaceDE w:val="0"/>
        <w:autoSpaceDN w:val="0"/>
        <w:adjustRightInd w:val="0"/>
        <w:spacing w:line="360" w:lineRule="auto"/>
        <w:jc w:val="both"/>
        <w:rPr>
          <w:rFonts w:ascii="Verdana" w:hAnsi="Verdana"/>
          <w:color w:val="000000"/>
          <w:sz w:val="22"/>
          <w:szCs w:val="22"/>
        </w:rPr>
      </w:pPr>
    </w:p>
    <w:p w:rsidR="00E21B4E" w:rsidRDefault="00E21B4E" w:rsidP="00E21B4E">
      <w:pPr>
        <w:widowControl w:val="0"/>
        <w:autoSpaceDE w:val="0"/>
        <w:autoSpaceDN w:val="0"/>
        <w:adjustRightInd w:val="0"/>
        <w:spacing w:line="360" w:lineRule="auto"/>
        <w:ind w:left="120"/>
        <w:jc w:val="center"/>
        <w:rPr>
          <w:rFonts w:ascii="Verdana" w:hAnsi="Verdana"/>
          <w:b/>
          <w:color w:val="000000"/>
          <w:spacing w:val="60"/>
          <w:sz w:val="22"/>
          <w:szCs w:val="22"/>
        </w:rPr>
      </w:pPr>
    </w:p>
    <w:p w:rsidR="00B86113" w:rsidRDefault="00B86113" w:rsidP="00E21B4E">
      <w:pPr>
        <w:widowControl w:val="0"/>
        <w:autoSpaceDE w:val="0"/>
        <w:autoSpaceDN w:val="0"/>
        <w:adjustRightInd w:val="0"/>
        <w:spacing w:line="360" w:lineRule="auto"/>
        <w:ind w:left="120"/>
        <w:jc w:val="center"/>
        <w:rPr>
          <w:rFonts w:ascii="Verdana" w:hAnsi="Verdana"/>
          <w:b/>
          <w:color w:val="000000"/>
          <w:spacing w:val="60"/>
          <w:sz w:val="22"/>
          <w:szCs w:val="22"/>
        </w:rPr>
      </w:pPr>
    </w:p>
    <w:p w:rsidR="00A23A18" w:rsidRPr="008B0C83" w:rsidRDefault="00A23A18" w:rsidP="00B86113">
      <w:pPr>
        <w:widowControl w:val="0"/>
        <w:autoSpaceDE w:val="0"/>
        <w:autoSpaceDN w:val="0"/>
        <w:adjustRightInd w:val="0"/>
        <w:spacing w:line="360" w:lineRule="auto"/>
        <w:ind w:left="120"/>
        <w:jc w:val="center"/>
        <w:rPr>
          <w:rFonts w:ascii="Verdana" w:hAnsi="Verdana"/>
          <w:b/>
          <w:color w:val="000000"/>
          <w:spacing w:val="60"/>
          <w:sz w:val="20"/>
          <w:szCs w:val="20"/>
        </w:rPr>
      </w:pPr>
      <w:r w:rsidRPr="008B0C83">
        <w:rPr>
          <w:rFonts w:ascii="Verdana" w:hAnsi="Verdana"/>
          <w:b/>
          <w:color w:val="000000"/>
          <w:spacing w:val="60"/>
          <w:sz w:val="20"/>
          <w:szCs w:val="20"/>
        </w:rPr>
        <w:t>ΑΝΑΚΟΙΝΩΣΗ</w:t>
      </w:r>
    </w:p>
    <w:p w:rsidR="00A23A18" w:rsidRPr="008B0C83" w:rsidRDefault="00A23A18" w:rsidP="00B86113">
      <w:pPr>
        <w:widowControl w:val="0"/>
        <w:tabs>
          <w:tab w:val="left" w:pos="10440"/>
        </w:tabs>
        <w:autoSpaceDE w:val="0"/>
        <w:autoSpaceDN w:val="0"/>
        <w:adjustRightInd w:val="0"/>
        <w:spacing w:line="360" w:lineRule="auto"/>
        <w:ind w:left="120"/>
        <w:jc w:val="both"/>
        <w:rPr>
          <w:rFonts w:ascii="Verdana" w:hAnsi="Verdana"/>
          <w:color w:val="000000"/>
          <w:sz w:val="20"/>
          <w:szCs w:val="20"/>
        </w:rPr>
      </w:pPr>
      <w:r w:rsidRPr="008B0C83">
        <w:rPr>
          <w:rFonts w:ascii="Verdana" w:hAnsi="Verdana"/>
          <w:color w:val="000000"/>
          <w:sz w:val="20"/>
          <w:szCs w:val="20"/>
        </w:rPr>
        <w:t xml:space="preserve">Καταχώρισης στο Γενικό Εμπορικό Μητρώο (Γ.Ε.ΜΗ.), </w:t>
      </w:r>
      <w:r w:rsidR="002B69F7" w:rsidRPr="008B0C83">
        <w:rPr>
          <w:rFonts w:ascii="Verdana" w:hAnsi="Verdana"/>
          <w:color w:val="000000"/>
          <w:sz w:val="20"/>
          <w:szCs w:val="20"/>
        </w:rPr>
        <w:t xml:space="preserve">στην </w:t>
      </w:r>
      <w:r w:rsidR="00656601" w:rsidRPr="008B0C83">
        <w:rPr>
          <w:rFonts w:ascii="Verdana" w:hAnsi="Verdana"/>
          <w:color w:val="000000"/>
          <w:sz w:val="20"/>
          <w:szCs w:val="20"/>
        </w:rPr>
        <w:t xml:space="preserve">Ανώνυμη </w:t>
      </w:r>
      <w:r w:rsidR="002B69F7" w:rsidRPr="008B0C83">
        <w:rPr>
          <w:rFonts w:ascii="Verdana" w:hAnsi="Verdana"/>
          <w:color w:val="000000"/>
          <w:sz w:val="20"/>
          <w:szCs w:val="20"/>
        </w:rPr>
        <w:t>Εταιρεία</w:t>
      </w:r>
      <w:r w:rsidRPr="008B0C83">
        <w:rPr>
          <w:rFonts w:ascii="Verdana" w:hAnsi="Verdana"/>
          <w:color w:val="000000"/>
          <w:sz w:val="20"/>
          <w:szCs w:val="20"/>
        </w:rPr>
        <w:t xml:space="preserve"> με την επωνυμία</w:t>
      </w:r>
      <w:r w:rsidR="00B86113" w:rsidRPr="008B0C83">
        <w:rPr>
          <w:rFonts w:ascii="Verdana" w:hAnsi="Verdana"/>
          <w:color w:val="000000"/>
          <w:sz w:val="20"/>
          <w:szCs w:val="20"/>
        </w:rPr>
        <w:t>:</w:t>
      </w:r>
      <w:r w:rsidRPr="008B0C83">
        <w:rPr>
          <w:rFonts w:ascii="Verdana" w:hAnsi="Verdana"/>
          <w:color w:val="000000"/>
          <w:sz w:val="20"/>
          <w:szCs w:val="20"/>
        </w:rPr>
        <w:t xml:space="preserve"> </w:t>
      </w:r>
      <w:r w:rsidRPr="008B0C83">
        <w:rPr>
          <w:rFonts w:ascii="Verdana" w:hAnsi="Verdana"/>
          <w:b/>
          <w:color w:val="000000"/>
          <w:sz w:val="20"/>
          <w:szCs w:val="20"/>
        </w:rPr>
        <w:t>«</w:t>
      </w:r>
      <w:r w:rsidR="00935602" w:rsidRPr="008B0C83">
        <w:rPr>
          <w:rFonts w:ascii="Verdana" w:hAnsi="Verdana"/>
          <w:b/>
          <w:color w:val="000000"/>
          <w:sz w:val="20"/>
          <w:szCs w:val="20"/>
        </w:rPr>
        <w:t xml:space="preserve">ΤΕΧΝΙΚΗ ΕΜΠΟΡΙΚΗ &amp; </w:t>
      </w:r>
      <w:r w:rsidR="00E62B26" w:rsidRPr="008B0C83">
        <w:rPr>
          <w:rFonts w:ascii="Verdana" w:hAnsi="Verdana"/>
          <w:b/>
          <w:color w:val="000000"/>
          <w:sz w:val="20"/>
          <w:szCs w:val="20"/>
        </w:rPr>
        <w:t>ΒΙΟΜΗΧΑΝΙΚΗ ΕΤΑΙΡΕΙΑ ΜΗΧΑΝΟΛΟΓΙΚΩΝ ΚΑΤΑΣΚΕΥΩΝ Α.Ε.</w:t>
      </w:r>
      <w:r w:rsidRPr="008B0C83">
        <w:rPr>
          <w:rFonts w:ascii="Verdana" w:hAnsi="Verdana"/>
          <w:b/>
          <w:color w:val="000000"/>
          <w:sz w:val="20"/>
          <w:szCs w:val="20"/>
        </w:rPr>
        <w:t>»</w:t>
      </w:r>
      <w:r w:rsidR="00B86113" w:rsidRPr="008B0C83">
        <w:rPr>
          <w:rFonts w:ascii="Verdana" w:hAnsi="Verdana"/>
          <w:color w:val="000000"/>
          <w:sz w:val="20"/>
          <w:szCs w:val="20"/>
        </w:rPr>
        <w:t xml:space="preserve">, διακριτικό τίτλο: </w:t>
      </w:r>
      <w:r w:rsidRPr="008B0C83">
        <w:rPr>
          <w:rFonts w:ascii="Verdana" w:hAnsi="Verdana"/>
          <w:b/>
          <w:color w:val="000000"/>
          <w:sz w:val="20"/>
          <w:szCs w:val="20"/>
        </w:rPr>
        <w:t>«</w:t>
      </w:r>
      <w:r w:rsidR="00E62B26" w:rsidRPr="008B0C83">
        <w:rPr>
          <w:rFonts w:ascii="Verdana" w:hAnsi="Verdana"/>
          <w:b/>
          <w:color w:val="000000"/>
          <w:sz w:val="20"/>
          <w:szCs w:val="20"/>
        </w:rPr>
        <w:t>ΤΕΜΚΑΤ ΑΤΕΒΕ</w:t>
      </w:r>
      <w:r w:rsidR="00B86113" w:rsidRPr="008B0C83">
        <w:rPr>
          <w:rFonts w:ascii="Verdana" w:hAnsi="Verdana"/>
          <w:b/>
          <w:color w:val="000000"/>
          <w:sz w:val="20"/>
          <w:szCs w:val="20"/>
        </w:rPr>
        <w:t>»</w:t>
      </w:r>
      <w:r w:rsidR="00B86113" w:rsidRPr="008B0C83">
        <w:rPr>
          <w:rFonts w:ascii="Verdana" w:hAnsi="Verdana"/>
          <w:color w:val="000000"/>
          <w:sz w:val="20"/>
          <w:szCs w:val="20"/>
        </w:rPr>
        <w:t xml:space="preserve">, </w:t>
      </w:r>
      <w:r w:rsidRPr="008B0C83">
        <w:rPr>
          <w:rFonts w:ascii="Verdana" w:hAnsi="Verdana"/>
          <w:color w:val="000000"/>
          <w:sz w:val="20"/>
          <w:szCs w:val="20"/>
        </w:rPr>
        <w:t xml:space="preserve">αριθμό ΓΕΜΗ: </w:t>
      </w:r>
      <w:r w:rsidR="00E62B26" w:rsidRPr="008B0C83">
        <w:rPr>
          <w:rFonts w:ascii="Verdana" w:hAnsi="Verdana"/>
          <w:b/>
          <w:color w:val="000000"/>
          <w:sz w:val="20"/>
          <w:szCs w:val="20"/>
        </w:rPr>
        <w:t>014498535000</w:t>
      </w:r>
      <w:r w:rsidRPr="008B0C83">
        <w:rPr>
          <w:rFonts w:ascii="Verdana" w:hAnsi="Verdana"/>
          <w:color w:val="000000"/>
          <w:sz w:val="20"/>
          <w:szCs w:val="20"/>
        </w:rPr>
        <w:t>,</w:t>
      </w:r>
      <w:r w:rsidRPr="008B0C83">
        <w:rPr>
          <w:rFonts w:ascii="Verdana" w:hAnsi="Verdana"/>
          <w:b/>
          <w:color w:val="000000"/>
          <w:sz w:val="20"/>
          <w:szCs w:val="20"/>
        </w:rPr>
        <w:t xml:space="preserve"> </w:t>
      </w:r>
      <w:r w:rsidRPr="008B0C83">
        <w:rPr>
          <w:rFonts w:ascii="Verdana" w:hAnsi="Verdana"/>
          <w:color w:val="000000"/>
          <w:sz w:val="20"/>
          <w:szCs w:val="20"/>
        </w:rPr>
        <w:t>η οποία είχε Αρ.</w:t>
      </w:r>
      <w:r w:rsidR="00B86113" w:rsidRPr="008B0C83">
        <w:rPr>
          <w:rFonts w:ascii="Verdana" w:hAnsi="Verdana"/>
          <w:color w:val="000000"/>
          <w:sz w:val="20"/>
          <w:szCs w:val="20"/>
        </w:rPr>
        <w:t xml:space="preserve"> </w:t>
      </w:r>
      <w:r w:rsidRPr="008B0C83">
        <w:rPr>
          <w:rFonts w:ascii="Verdana" w:hAnsi="Verdana"/>
          <w:color w:val="000000"/>
          <w:sz w:val="20"/>
          <w:szCs w:val="20"/>
        </w:rPr>
        <w:t>ΜΑΕ:</w:t>
      </w:r>
      <w:r w:rsidRPr="008B0C83">
        <w:rPr>
          <w:rFonts w:ascii="Verdana" w:hAnsi="Verdana"/>
          <w:b/>
          <w:color w:val="000000"/>
          <w:sz w:val="20"/>
          <w:szCs w:val="20"/>
        </w:rPr>
        <w:t xml:space="preserve"> </w:t>
      </w:r>
      <w:r w:rsidR="00E62B26" w:rsidRPr="008B0C83">
        <w:rPr>
          <w:rFonts w:ascii="Verdana" w:hAnsi="Verdana"/>
          <w:b/>
          <w:color w:val="000000"/>
          <w:sz w:val="20"/>
          <w:szCs w:val="20"/>
        </w:rPr>
        <w:t>62092/55/Β/06/12</w:t>
      </w:r>
      <w:r w:rsidRPr="008B0C83">
        <w:rPr>
          <w:rFonts w:ascii="Verdana" w:hAnsi="Verdana"/>
          <w:b/>
          <w:color w:val="000000"/>
          <w:sz w:val="20"/>
          <w:szCs w:val="20"/>
        </w:rPr>
        <w:t>.</w:t>
      </w:r>
    </w:p>
    <w:p w:rsidR="00A23A18" w:rsidRPr="008B0C83" w:rsidRDefault="00A23A18" w:rsidP="00B86113">
      <w:pPr>
        <w:widowControl w:val="0"/>
        <w:tabs>
          <w:tab w:val="left" w:pos="10440"/>
        </w:tabs>
        <w:autoSpaceDE w:val="0"/>
        <w:autoSpaceDN w:val="0"/>
        <w:adjustRightInd w:val="0"/>
        <w:spacing w:line="360" w:lineRule="auto"/>
        <w:ind w:left="120"/>
        <w:jc w:val="both"/>
        <w:rPr>
          <w:rFonts w:ascii="Verdana" w:hAnsi="Verdana"/>
          <w:color w:val="000000"/>
          <w:sz w:val="20"/>
          <w:szCs w:val="20"/>
        </w:rPr>
      </w:pPr>
    </w:p>
    <w:p w:rsidR="00A23A18" w:rsidRPr="008B0C83" w:rsidRDefault="00A23A18" w:rsidP="00B86113">
      <w:pPr>
        <w:widowControl w:val="0"/>
        <w:tabs>
          <w:tab w:val="left" w:pos="1400"/>
          <w:tab w:val="left" w:pos="1985"/>
          <w:tab w:val="center" w:pos="5103"/>
          <w:tab w:val="left" w:pos="10440"/>
        </w:tabs>
        <w:autoSpaceDE w:val="0"/>
        <w:autoSpaceDN w:val="0"/>
        <w:adjustRightInd w:val="0"/>
        <w:spacing w:line="360" w:lineRule="auto"/>
        <w:jc w:val="center"/>
        <w:rPr>
          <w:rFonts w:ascii="Verdana" w:hAnsi="Verdana"/>
          <w:b/>
          <w:sz w:val="20"/>
          <w:szCs w:val="20"/>
        </w:rPr>
      </w:pPr>
      <w:r w:rsidRPr="008B0C83">
        <w:rPr>
          <w:rFonts w:ascii="Verdana" w:hAnsi="Verdana"/>
          <w:b/>
          <w:sz w:val="20"/>
          <w:szCs w:val="20"/>
        </w:rPr>
        <w:t>Ο ΠΡΟΕΔΡΟΣ ΤΟΥ ΕΠΙΜΕΛΗΤΗΡΙΟΥ ΚΙΛΚΙΣ</w:t>
      </w:r>
    </w:p>
    <w:p w:rsidR="00A23A18" w:rsidRPr="008B0C83" w:rsidRDefault="00A23A18" w:rsidP="00B86113">
      <w:pPr>
        <w:widowControl w:val="0"/>
        <w:tabs>
          <w:tab w:val="left" w:pos="1400"/>
          <w:tab w:val="left" w:pos="1985"/>
          <w:tab w:val="center" w:pos="5103"/>
          <w:tab w:val="left" w:pos="10440"/>
        </w:tabs>
        <w:autoSpaceDE w:val="0"/>
        <w:autoSpaceDN w:val="0"/>
        <w:adjustRightInd w:val="0"/>
        <w:spacing w:line="360" w:lineRule="auto"/>
        <w:ind w:left="120"/>
        <w:jc w:val="center"/>
        <w:rPr>
          <w:rFonts w:ascii="Verdana" w:hAnsi="Verdana"/>
          <w:b/>
          <w:sz w:val="20"/>
          <w:szCs w:val="20"/>
        </w:rPr>
      </w:pPr>
    </w:p>
    <w:p w:rsidR="00A23A18" w:rsidRPr="008B0C83" w:rsidRDefault="00B86113" w:rsidP="00B86113">
      <w:pPr>
        <w:widowControl w:val="0"/>
        <w:tabs>
          <w:tab w:val="left" w:pos="10440"/>
        </w:tabs>
        <w:autoSpaceDE w:val="0"/>
        <w:autoSpaceDN w:val="0"/>
        <w:adjustRightInd w:val="0"/>
        <w:spacing w:line="360" w:lineRule="auto"/>
        <w:ind w:left="120"/>
        <w:jc w:val="both"/>
        <w:rPr>
          <w:rFonts w:ascii="Verdana" w:hAnsi="Verdana"/>
          <w:sz w:val="20"/>
          <w:szCs w:val="20"/>
        </w:rPr>
      </w:pPr>
      <w:r w:rsidRPr="008B0C83">
        <w:rPr>
          <w:rFonts w:ascii="Verdana" w:hAnsi="Verdana"/>
          <w:sz w:val="20"/>
          <w:szCs w:val="20"/>
        </w:rPr>
        <w:t xml:space="preserve">Στις </w:t>
      </w:r>
      <w:r w:rsidR="008B0C83" w:rsidRPr="008B0C83">
        <w:rPr>
          <w:rFonts w:ascii="Verdana" w:hAnsi="Verdana"/>
          <w:b/>
          <w:sz w:val="20"/>
          <w:szCs w:val="20"/>
        </w:rPr>
        <w:t>23.01.2015</w:t>
      </w:r>
      <w:r w:rsidRPr="008B0C83">
        <w:rPr>
          <w:rFonts w:ascii="Verdana" w:hAnsi="Verdana"/>
          <w:sz w:val="20"/>
          <w:szCs w:val="20"/>
        </w:rPr>
        <w:t xml:space="preserve"> </w:t>
      </w:r>
      <w:r w:rsidR="00A23A18" w:rsidRPr="008B0C83">
        <w:rPr>
          <w:rFonts w:ascii="Verdana" w:hAnsi="Verdana"/>
          <w:sz w:val="20"/>
          <w:szCs w:val="20"/>
        </w:rPr>
        <w:t xml:space="preserve">καταχωρήθηκε στο </w:t>
      </w:r>
      <w:r w:rsidR="00A23A18" w:rsidRPr="008B0C83">
        <w:rPr>
          <w:rFonts w:ascii="Verdana" w:hAnsi="Verdana"/>
          <w:color w:val="000000"/>
          <w:sz w:val="20"/>
          <w:szCs w:val="20"/>
        </w:rPr>
        <w:t>Γενικό Εμπορικό Μητρώο (Γ.Ε.ΜΗ.) με</w:t>
      </w:r>
      <w:r w:rsidRPr="008B0C83">
        <w:rPr>
          <w:rFonts w:ascii="Verdana" w:hAnsi="Verdana"/>
          <w:color w:val="000000"/>
          <w:sz w:val="20"/>
          <w:szCs w:val="20"/>
        </w:rPr>
        <w:t xml:space="preserve"> </w:t>
      </w:r>
      <w:r w:rsidRPr="008B0C83">
        <w:rPr>
          <w:rFonts w:ascii="Verdana" w:hAnsi="Verdana"/>
          <w:b/>
          <w:color w:val="000000"/>
          <w:sz w:val="20"/>
          <w:szCs w:val="20"/>
        </w:rPr>
        <w:t>Κ.Α.Κ</w:t>
      </w:r>
      <w:r w:rsidR="00A23A18" w:rsidRPr="008B0C83">
        <w:rPr>
          <w:rFonts w:ascii="Verdana" w:hAnsi="Verdana"/>
          <w:b/>
          <w:color w:val="000000"/>
          <w:sz w:val="20"/>
          <w:szCs w:val="20"/>
        </w:rPr>
        <w:t>:</w:t>
      </w:r>
      <w:r w:rsidR="00B13189" w:rsidRPr="008B0C83">
        <w:rPr>
          <w:rFonts w:ascii="Verdana" w:hAnsi="Verdana"/>
          <w:b/>
          <w:color w:val="000000"/>
          <w:sz w:val="20"/>
          <w:szCs w:val="20"/>
        </w:rPr>
        <w:t xml:space="preserve">, </w:t>
      </w:r>
      <w:r w:rsidR="002B69F7" w:rsidRPr="008B0C83">
        <w:rPr>
          <w:rFonts w:ascii="Verdana" w:hAnsi="Verdana"/>
          <w:sz w:val="20"/>
          <w:szCs w:val="20"/>
        </w:rPr>
        <w:t xml:space="preserve">το </w:t>
      </w:r>
      <w:r w:rsidR="008B0C83" w:rsidRPr="008B0C83">
        <w:rPr>
          <w:rFonts w:ascii="Verdana" w:hAnsi="Verdana"/>
          <w:b/>
          <w:sz w:val="20"/>
          <w:szCs w:val="20"/>
        </w:rPr>
        <w:t>9</w:t>
      </w:r>
      <w:r w:rsidR="002B69F7" w:rsidRPr="008B0C83">
        <w:rPr>
          <w:rFonts w:ascii="Verdana" w:hAnsi="Verdana"/>
          <w:b/>
          <w:sz w:val="20"/>
          <w:szCs w:val="20"/>
        </w:rPr>
        <w:t>/</w:t>
      </w:r>
      <w:r w:rsidR="008B0C83" w:rsidRPr="008B0C83">
        <w:rPr>
          <w:rFonts w:ascii="Verdana" w:hAnsi="Verdana"/>
          <w:b/>
          <w:sz w:val="20"/>
          <w:szCs w:val="20"/>
        </w:rPr>
        <w:t>20.12.2014</w:t>
      </w:r>
      <w:r w:rsidR="002B69F7" w:rsidRPr="008B0C83">
        <w:rPr>
          <w:rFonts w:ascii="Verdana" w:hAnsi="Verdana"/>
          <w:sz w:val="20"/>
          <w:szCs w:val="20"/>
        </w:rPr>
        <w:t xml:space="preserve"> Πρακτικό της </w:t>
      </w:r>
      <w:r w:rsidR="00C727CF" w:rsidRPr="008B0C83">
        <w:rPr>
          <w:rFonts w:ascii="Verdana" w:hAnsi="Verdana"/>
          <w:sz w:val="20"/>
          <w:szCs w:val="20"/>
        </w:rPr>
        <w:t xml:space="preserve">Τακτικής Γενικής Συνέλευσης των Μετόχων και το </w:t>
      </w:r>
      <w:r w:rsidR="008B0C83" w:rsidRPr="008B0C83">
        <w:rPr>
          <w:rFonts w:ascii="Verdana" w:hAnsi="Verdana"/>
          <w:b/>
          <w:sz w:val="20"/>
          <w:szCs w:val="20"/>
        </w:rPr>
        <w:t>30/27.12.2014</w:t>
      </w:r>
      <w:r w:rsidR="00C727CF" w:rsidRPr="008B0C83">
        <w:rPr>
          <w:rFonts w:ascii="Verdana" w:hAnsi="Verdana"/>
          <w:sz w:val="20"/>
          <w:szCs w:val="20"/>
        </w:rPr>
        <w:t xml:space="preserve"> Πρακτικό του Διοικητικού Συμβουλίου </w:t>
      </w:r>
      <w:r w:rsidR="00A23A18" w:rsidRPr="008B0C83">
        <w:rPr>
          <w:rFonts w:ascii="Verdana" w:hAnsi="Verdana"/>
          <w:sz w:val="20"/>
          <w:szCs w:val="20"/>
        </w:rPr>
        <w:t xml:space="preserve">της Ανώνυμης Εταιρείας με την </w:t>
      </w:r>
      <w:r w:rsidR="00A23A18" w:rsidRPr="008B0C83">
        <w:rPr>
          <w:rFonts w:ascii="Verdana" w:hAnsi="Verdana"/>
          <w:color w:val="000000"/>
          <w:sz w:val="20"/>
          <w:szCs w:val="20"/>
        </w:rPr>
        <w:t>επωνυμία</w:t>
      </w:r>
      <w:r w:rsidRPr="008B0C83">
        <w:rPr>
          <w:rFonts w:ascii="Verdana" w:hAnsi="Verdana"/>
          <w:color w:val="000000"/>
          <w:sz w:val="20"/>
          <w:szCs w:val="20"/>
        </w:rPr>
        <w:t>:</w:t>
      </w:r>
      <w:r w:rsidR="00A23A18" w:rsidRPr="008B0C83">
        <w:rPr>
          <w:rFonts w:ascii="Verdana" w:hAnsi="Verdana"/>
          <w:color w:val="000000"/>
          <w:sz w:val="20"/>
          <w:szCs w:val="20"/>
        </w:rPr>
        <w:t xml:space="preserve"> </w:t>
      </w:r>
      <w:r w:rsidRPr="008B0C83">
        <w:rPr>
          <w:rFonts w:ascii="Verdana" w:hAnsi="Verdana"/>
          <w:b/>
          <w:color w:val="000000"/>
          <w:sz w:val="20"/>
          <w:szCs w:val="20"/>
        </w:rPr>
        <w:t>«ΤΕΧΝΙΚΗ ΕΜΠΟΡΙΚΗ &amp; ΒΙΟΜΗΧΑΝΙΚΗ ΕΤΑΙΡΕΙΑ ΜΗΧΑΝΟΛΟΓΙΚΩΝ ΚΑΤΑΣΚΕΥΩΝ Α.Ε.»</w:t>
      </w:r>
      <w:r w:rsidRPr="008B0C83">
        <w:rPr>
          <w:rFonts w:ascii="Verdana" w:hAnsi="Verdana"/>
          <w:color w:val="000000"/>
          <w:sz w:val="20"/>
          <w:szCs w:val="20"/>
        </w:rPr>
        <w:t xml:space="preserve">, διακριτικό τίτλο: </w:t>
      </w:r>
      <w:r w:rsidRPr="008B0C83">
        <w:rPr>
          <w:rFonts w:ascii="Verdana" w:hAnsi="Verdana"/>
          <w:b/>
          <w:color w:val="000000"/>
          <w:sz w:val="20"/>
          <w:szCs w:val="20"/>
        </w:rPr>
        <w:t>«ΤΕΜΚΑΤ ΑΤΕΒΕ»</w:t>
      </w:r>
      <w:r w:rsidRPr="008B0C83">
        <w:rPr>
          <w:rFonts w:ascii="Verdana" w:hAnsi="Verdana"/>
          <w:color w:val="000000"/>
          <w:sz w:val="20"/>
          <w:szCs w:val="20"/>
        </w:rPr>
        <w:t xml:space="preserve">, αριθμό ΓΕΜΗ: </w:t>
      </w:r>
      <w:r w:rsidRPr="008B0C83">
        <w:rPr>
          <w:rFonts w:ascii="Verdana" w:hAnsi="Verdana"/>
          <w:b/>
          <w:color w:val="000000"/>
          <w:sz w:val="20"/>
          <w:szCs w:val="20"/>
        </w:rPr>
        <w:t>014498535000</w:t>
      </w:r>
      <w:r w:rsidRPr="008B0C83">
        <w:rPr>
          <w:rFonts w:ascii="Verdana" w:hAnsi="Verdana"/>
          <w:color w:val="000000"/>
          <w:sz w:val="20"/>
          <w:szCs w:val="20"/>
        </w:rPr>
        <w:t>,</w:t>
      </w:r>
      <w:r w:rsidRPr="008B0C83">
        <w:rPr>
          <w:rFonts w:ascii="Verdana" w:hAnsi="Verdana"/>
          <w:b/>
          <w:color w:val="000000"/>
          <w:sz w:val="20"/>
          <w:szCs w:val="20"/>
        </w:rPr>
        <w:t xml:space="preserve"> </w:t>
      </w:r>
      <w:r w:rsidRPr="008B0C83">
        <w:rPr>
          <w:rFonts w:ascii="Verdana" w:hAnsi="Verdana"/>
          <w:color w:val="000000"/>
          <w:sz w:val="20"/>
          <w:szCs w:val="20"/>
        </w:rPr>
        <w:t>η οποία είχε Αρ. ΜΑΕ:</w:t>
      </w:r>
      <w:r w:rsidRPr="008B0C83">
        <w:rPr>
          <w:rFonts w:ascii="Verdana" w:hAnsi="Verdana"/>
          <w:b/>
          <w:color w:val="000000"/>
          <w:sz w:val="20"/>
          <w:szCs w:val="20"/>
        </w:rPr>
        <w:t xml:space="preserve"> 62092/55/Β/06/12</w:t>
      </w:r>
      <w:r w:rsidRPr="008B0C83">
        <w:rPr>
          <w:rFonts w:ascii="Verdana" w:hAnsi="Verdana"/>
          <w:color w:val="000000"/>
          <w:sz w:val="20"/>
          <w:szCs w:val="20"/>
        </w:rPr>
        <w:t>,</w:t>
      </w:r>
      <w:r w:rsidRPr="008B0C83">
        <w:rPr>
          <w:rFonts w:ascii="Verdana" w:hAnsi="Verdana"/>
          <w:b/>
          <w:color w:val="000000"/>
          <w:sz w:val="20"/>
          <w:szCs w:val="20"/>
        </w:rPr>
        <w:t xml:space="preserve"> </w:t>
      </w:r>
      <w:r w:rsidRPr="008B0C83">
        <w:rPr>
          <w:rFonts w:ascii="Verdana" w:hAnsi="Verdana"/>
          <w:color w:val="000000"/>
          <w:sz w:val="20"/>
          <w:szCs w:val="20"/>
        </w:rPr>
        <w:t>που</w:t>
      </w:r>
      <w:r w:rsidRPr="008B0C83">
        <w:rPr>
          <w:rFonts w:ascii="Verdana" w:hAnsi="Verdana"/>
          <w:b/>
          <w:color w:val="000000"/>
          <w:sz w:val="20"/>
          <w:szCs w:val="20"/>
        </w:rPr>
        <w:t xml:space="preserve"> </w:t>
      </w:r>
      <w:r w:rsidRPr="008B0C83">
        <w:rPr>
          <w:rFonts w:ascii="Verdana" w:hAnsi="Verdana"/>
          <w:color w:val="000000"/>
          <w:sz w:val="20"/>
          <w:szCs w:val="20"/>
        </w:rPr>
        <w:t>εδρεύει στο Δήμο Κιλκίς (Βαπτιστής, 61100 Κιλκίς)</w:t>
      </w:r>
      <w:r w:rsidR="00C727CF" w:rsidRPr="008B0C83">
        <w:rPr>
          <w:rFonts w:ascii="Verdana" w:hAnsi="Verdana"/>
          <w:color w:val="000000"/>
          <w:sz w:val="20"/>
          <w:szCs w:val="20"/>
        </w:rPr>
        <w:t xml:space="preserve"> </w:t>
      </w:r>
      <w:r w:rsidRPr="008B0C83">
        <w:rPr>
          <w:rFonts w:ascii="Verdana" w:hAnsi="Verdana"/>
          <w:b/>
          <w:color w:val="000000"/>
          <w:sz w:val="20"/>
          <w:szCs w:val="20"/>
        </w:rPr>
        <w:t xml:space="preserve"> </w:t>
      </w:r>
      <w:r w:rsidR="00C727CF" w:rsidRPr="008B0C83">
        <w:rPr>
          <w:rFonts w:ascii="Verdana" w:hAnsi="Verdana"/>
          <w:sz w:val="20"/>
          <w:szCs w:val="20"/>
        </w:rPr>
        <w:t>από τα οποία προκύπτει ότι:</w:t>
      </w:r>
    </w:p>
    <w:p w:rsidR="00C727CF" w:rsidRPr="008B0C83" w:rsidRDefault="00C727CF" w:rsidP="00B86113">
      <w:pPr>
        <w:widowControl w:val="0"/>
        <w:tabs>
          <w:tab w:val="left" w:pos="10440"/>
        </w:tabs>
        <w:autoSpaceDE w:val="0"/>
        <w:autoSpaceDN w:val="0"/>
        <w:adjustRightInd w:val="0"/>
        <w:spacing w:line="360" w:lineRule="auto"/>
        <w:ind w:left="120"/>
        <w:jc w:val="both"/>
        <w:rPr>
          <w:rFonts w:ascii="Verdana" w:hAnsi="Verdana"/>
          <w:color w:val="000000"/>
          <w:sz w:val="20"/>
          <w:szCs w:val="20"/>
        </w:rPr>
      </w:pPr>
      <w:r w:rsidRPr="008B0C83">
        <w:rPr>
          <w:rFonts w:ascii="Verdana" w:hAnsi="Verdana"/>
          <w:sz w:val="20"/>
          <w:szCs w:val="20"/>
        </w:rPr>
        <w:t xml:space="preserve">Α) </w:t>
      </w:r>
      <w:r w:rsidRPr="008B0C83">
        <w:rPr>
          <w:rFonts w:ascii="Verdana" w:hAnsi="Verdana"/>
          <w:color w:val="000000"/>
          <w:sz w:val="20"/>
          <w:szCs w:val="20"/>
        </w:rPr>
        <w:t xml:space="preserve">Το Διοικητικό Συμβούλιο που </w:t>
      </w:r>
      <w:r w:rsidRPr="008B0C83">
        <w:rPr>
          <w:rFonts w:ascii="Verdana" w:hAnsi="Verdana"/>
          <w:sz w:val="20"/>
          <w:szCs w:val="20"/>
        </w:rPr>
        <w:t>εκλέχθηκε από την ανωτέρω Τακτική Γενική Συνέλευση</w:t>
      </w:r>
      <w:r w:rsidRPr="008B0C83">
        <w:rPr>
          <w:rFonts w:ascii="Verdana" w:hAnsi="Verdana"/>
          <w:color w:val="000000"/>
          <w:sz w:val="20"/>
          <w:szCs w:val="20"/>
        </w:rPr>
        <w:t xml:space="preserve"> και θα διοικήσει την εταιρία για </w:t>
      </w:r>
      <w:r w:rsidRPr="008B0C83">
        <w:rPr>
          <w:rFonts w:ascii="Verdana" w:hAnsi="Verdana"/>
          <w:b/>
          <w:color w:val="000000"/>
          <w:sz w:val="20"/>
          <w:szCs w:val="20"/>
        </w:rPr>
        <w:t>5ετή</w:t>
      </w:r>
      <w:r w:rsidRPr="008B0C83">
        <w:rPr>
          <w:rFonts w:ascii="Verdana" w:hAnsi="Verdana"/>
          <w:color w:val="000000"/>
          <w:sz w:val="20"/>
          <w:szCs w:val="20"/>
        </w:rPr>
        <w:t xml:space="preserve"> </w:t>
      </w:r>
      <w:r w:rsidR="004303DF">
        <w:rPr>
          <w:rFonts w:ascii="Verdana" w:hAnsi="Verdana"/>
          <w:color w:val="000000"/>
          <w:sz w:val="20"/>
          <w:szCs w:val="20"/>
        </w:rPr>
        <w:t xml:space="preserve">(5) </w:t>
      </w:r>
      <w:r w:rsidRPr="008B0C83">
        <w:rPr>
          <w:rFonts w:ascii="Verdana" w:hAnsi="Verdana"/>
          <w:color w:val="000000"/>
          <w:sz w:val="20"/>
          <w:szCs w:val="20"/>
        </w:rPr>
        <w:t xml:space="preserve">θητεία και </w:t>
      </w:r>
      <w:r w:rsidRPr="004303DF">
        <w:rPr>
          <w:rFonts w:ascii="Verdana" w:hAnsi="Verdana"/>
          <w:color w:val="000000"/>
          <w:sz w:val="20"/>
          <w:szCs w:val="20"/>
        </w:rPr>
        <w:t>μέχρι τις</w:t>
      </w:r>
      <w:r w:rsidRPr="008B0C83">
        <w:rPr>
          <w:rFonts w:ascii="Verdana" w:hAnsi="Verdana"/>
          <w:b/>
          <w:color w:val="000000"/>
          <w:sz w:val="20"/>
          <w:szCs w:val="20"/>
        </w:rPr>
        <w:t xml:space="preserve"> </w:t>
      </w:r>
      <w:r w:rsidR="008B0C83" w:rsidRPr="008B0C83">
        <w:rPr>
          <w:rFonts w:ascii="Verdana" w:hAnsi="Verdana"/>
          <w:b/>
          <w:color w:val="000000"/>
          <w:sz w:val="20"/>
          <w:szCs w:val="20"/>
        </w:rPr>
        <w:t>31.12.2019</w:t>
      </w:r>
      <w:r w:rsidRPr="008B0C83">
        <w:rPr>
          <w:rFonts w:ascii="Verdana" w:hAnsi="Verdana"/>
          <w:color w:val="000000"/>
          <w:sz w:val="20"/>
          <w:szCs w:val="20"/>
        </w:rPr>
        <w:t xml:space="preserve"> συγκροτήθηκε σε σώμα ως εξής:</w:t>
      </w:r>
    </w:p>
    <w:p w:rsidR="00C727CF" w:rsidRPr="008B0C83" w:rsidRDefault="00C727CF" w:rsidP="00C727CF">
      <w:pPr>
        <w:spacing w:line="360" w:lineRule="auto"/>
        <w:jc w:val="both"/>
        <w:rPr>
          <w:rFonts w:ascii="Verdana" w:hAnsi="Verdana"/>
          <w:sz w:val="20"/>
          <w:szCs w:val="20"/>
        </w:rPr>
      </w:pPr>
      <w:r w:rsidRPr="008B0C83">
        <w:rPr>
          <w:rFonts w:ascii="Verdana" w:hAnsi="Verdana"/>
          <w:b/>
          <w:sz w:val="20"/>
          <w:szCs w:val="20"/>
        </w:rPr>
        <w:t>1) Πρόεδρος του Διοικητικού Συμβουλίου</w:t>
      </w:r>
      <w:r w:rsidR="008B0C83" w:rsidRPr="008B0C83">
        <w:rPr>
          <w:rFonts w:ascii="Verdana" w:hAnsi="Verdana"/>
          <w:b/>
          <w:sz w:val="20"/>
          <w:szCs w:val="20"/>
        </w:rPr>
        <w:t xml:space="preserve"> και Διευθύνων Σύμβουλος</w:t>
      </w:r>
      <w:r w:rsidRPr="008B0C83">
        <w:rPr>
          <w:rFonts w:ascii="Verdana" w:hAnsi="Verdana"/>
          <w:sz w:val="20"/>
          <w:szCs w:val="20"/>
        </w:rPr>
        <w:t>, ο κ. Ασλανίδης Στέργιος του Κωνσταντίνου, κάτοικος Κιλκίς, με ΑΔΤ</w:t>
      </w:r>
      <w:r w:rsidR="008B0C83" w:rsidRPr="008B0C83">
        <w:rPr>
          <w:rFonts w:ascii="Verdana" w:hAnsi="Verdana"/>
          <w:sz w:val="20"/>
          <w:szCs w:val="20"/>
        </w:rPr>
        <w:t>:</w:t>
      </w:r>
      <w:r w:rsidRPr="008B0C83">
        <w:rPr>
          <w:rFonts w:ascii="Verdana" w:hAnsi="Verdana"/>
          <w:sz w:val="20"/>
          <w:szCs w:val="20"/>
        </w:rPr>
        <w:t xml:space="preserve"> </w:t>
      </w:r>
      <w:r w:rsidRPr="008B0C83">
        <w:rPr>
          <w:rFonts w:ascii="Verdana" w:hAnsi="Verdana"/>
          <w:sz w:val="20"/>
          <w:szCs w:val="20"/>
          <w:lang w:val="en-US"/>
        </w:rPr>
        <w:t>AE</w:t>
      </w:r>
      <w:r w:rsidRPr="008B0C83">
        <w:rPr>
          <w:rFonts w:ascii="Verdana" w:hAnsi="Verdana"/>
          <w:sz w:val="20"/>
          <w:szCs w:val="20"/>
        </w:rPr>
        <w:t>380305/14.02.07 και Α.Φ.Μ</w:t>
      </w:r>
      <w:r w:rsidR="008B0C83" w:rsidRPr="008B0C83">
        <w:rPr>
          <w:rFonts w:ascii="Verdana" w:hAnsi="Verdana"/>
          <w:sz w:val="20"/>
          <w:szCs w:val="20"/>
        </w:rPr>
        <w:t>:</w:t>
      </w:r>
      <w:r w:rsidRPr="008B0C83">
        <w:rPr>
          <w:rFonts w:ascii="Verdana" w:hAnsi="Verdana"/>
          <w:sz w:val="20"/>
          <w:szCs w:val="20"/>
        </w:rPr>
        <w:t xml:space="preserve"> 026188504 - Δ.Ο.Υ Κιλκίς</w:t>
      </w:r>
    </w:p>
    <w:p w:rsidR="00C727CF" w:rsidRPr="008B0C83" w:rsidRDefault="00C727CF" w:rsidP="00C727CF">
      <w:pPr>
        <w:spacing w:line="360" w:lineRule="auto"/>
        <w:jc w:val="both"/>
        <w:rPr>
          <w:rFonts w:ascii="Verdana" w:hAnsi="Verdana"/>
          <w:sz w:val="20"/>
          <w:szCs w:val="20"/>
        </w:rPr>
      </w:pPr>
      <w:r w:rsidRPr="008B0C83">
        <w:rPr>
          <w:rFonts w:ascii="Verdana" w:hAnsi="Verdana"/>
          <w:b/>
          <w:sz w:val="20"/>
          <w:szCs w:val="20"/>
        </w:rPr>
        <w:t>2) Αντιπρόεδρος του Διοικητικού Συμβουλίου</w:t>
      </w:r>
      <w:r w:rsidRPr="008B0C83">
        <w:rPr>
          <w:rFonts w:ascii="Verdana" w:hAnsi="Verdana"/>
          <w:sz w:val="20"/>
          <w:szCs w:val="20"/>
        </w:rPr>
        <w:t xml:space="preserve">, η κα Μαρία </w:t>
      </w:r>
      <w:proofErr w:type="spellStart"/>
      <w:r w:rsidRPr="008B0C83">
        <w:rPr>
          <w:rFonts w:ascii="Verdana" w:hAnsi="Verdana"/>
          <w:sz w:val="20"/>
          <w:szCs w:val="20"/>
        </w:rPr>
        <w:t>Κύρλου</w:t>
      </w:r>
      <w:proofErr w:type="spellEnd"/>
      <w:r w:rsidRPr="008B0C83">
        <w:rPr>
          <w:rFonts w:ascii="Verdana" w:hAnsi="Verdana"/>
          <w:sz w:val="20"/>
          <w:szCs w:val="20"/>
        </w:rPr>
        <w:t xml:space="preserve"> σύζυγος Στέργιου Ασλανίδη, κάτοικος Κιλκίς, με ΑΔΤ</w:t>
      </w:r>
      <w:r w:rsidR="008B0C83" w:rsidRPr="008B0C83">
        <w:rPr>
          <w:rFonts w:ascii="Verdana" w:hAnsi="Verdana"/>
          <w:sz w:val="20"/>
          <w:szCs w:val="20"/>
        </w:rPr>
        <w:t>:</w:t>
      </w:r>
      <w:r w:rsidRPr="008B0C83">
        <w:rPr>
          <w:rFonts w:ascii="Verdana" w:hAnsi="Verdana"/>
          <w:sz w:val="20"/>
          <w:szCs w:val="20"/>
        </w:rPr>
        <w:t xml:space="preserve"> </w:t>
      </w:r>
      <w:r w:rsidRPr="008B0C83">
        <w:rPr>
          <w:rFonts w:ascii="Verdana" w:hAnsi="Verdana"/>
          <w:sz w:val="20"/>
          <w:szCs w:val="20"/>
          <w:lang w:val="en-US"/>
        </w:rPr>
        <w:t>AE</w:t>
      </w:r>
      <w:r w:rsidRPr="008B0C83">
        <w:rPr>
          <w:rFonts w:ascii="Verdana" w:hAnsi="Verdana"/>
          <w:sz w:val="20"/>
          <w:szCs w:val="20"/>
        </w:rPr>
        <w:t>380304/14.02.07 και Α.Φ.Μ</w:t>
      </w:r>
      <w:r w:rsidR="008B0C83" w:rsidRPr="008B0C83">
        <w:rPr>
          <w:rFonts w:ascii="Verdana" w:hAnsi="Verdana"/>
          <w:sz w:val="20"/>
          <w:szCs w:val="20"/>
        </w:rPr>
        <w:t>:</w:t>
      </w:r>
      <w:r w:rsidRPr="008B0C83">
        <w:rPr>
          <w:rFonts w:ascii="Verdana" w:hAnsi="Verdana"/>
          <w:sz w:val="20"/>
          <w:szCs w:val="20"/>
        </w:rPr>
        <w:t xml:space="preserve"> 045874398 - Δ.Ο.Υ Κιλκίς</w:t>
      </w:r>
    </w:p>
    <w:p w:rsidR="00C727CF" w:rsidRPr="008B0C83" w:rsidRDefault="00C727CF" w:rsidP="00C727CF">
      <w:pPr>
        <w:spacing w:line="360" w:lineRule="auto"/>
        <w:jc w:val="both"/>
        <w:rPr>
          <w:rFonts w:ascii="Verdana" w:hAnsi="Verdana"/>
          <w:sz w:val="20"/>
          <w:szCs w:val="20"/>
        </w:rPr>
      </w:pPr>
      <w:r w:rsidRPr="008B0C83">
        <w:rPr>
          <w:rFonts w:ascii="Verdana" w:hAnsi="Verdana"/>
          <w:b/>
          <w:sz w:val="20"/>
          <w:szCs w:val="20"/>
        </w:rPr>
        <w:t>3) Μέλος του Διοικητικού Συμβουλίου</w:t>
      </w:r>
      <w:r w:rsidRPr="008B0C83">
        <w:rPr>
          <w:rFonts w:ascii="Verdana" w:hAnsi="Verdana"/>
          <w:sz w:val="20"/>
          <w:szCs w:val="20"/>
        </w:rPr>
        <w:t xml:space="preserve">, </w:t>
      </w:r>
      <w:r w:rsidR="008B0C83" w:rsidRPr="008B0C83">
        <w:rPr>
          <w:rFonts w:ascii="Verdana" w:hAnsi="Verdana"/>
          <w:sz w:val="20"/>
          <w:szCs w:val="20"/>
        </w:rPr>
        <w:t>ο κ. Ασλανίδης  Κωνσταντίνος του Στέργιου κάτοικος Κιλκίς, με Α.Δ.Τ: Φ273725/11.05.2001  και Α.Φ.Μ: 135533840 - Δ.Ο.Υ Κιλκίς</w:t>
      </w:r>
    </w:p>
    <w:p w:rsidR="00B13189" w:rsidRPr="008B0C83" w:rsidRDefault="00B13189" w:rsidP="00C727CF">
      <w:pPr>
        <w:spacing w:line="360" w:lineRule="auto"/>
        <w:jc w:val="both"/>
        <w:rPr>
          <w:rFonts w:ascii="Verdana" w:hAnsi="Verdana"/>
          <w:sz w:val="20"/>
          <w:szCs w:val="20"/>
        </w:rPr>
      </w:pPr>
    </w:p>
    <w:p w:rsidR="00B13189" w:rsidRPr="008B0C83" w:rsidRDefault="00B13189" w:rsidP="00C727CF">
      <w:pPr>
        <w:spacing w:line="360" w:lineRule="auto"/>
        <w:jc w:val="both"/>
        <w:rPr>
          <w:rFonts w:ascii="Verdana" w:hAnsi="Verdana"/>
          <w:sz w:val="20"/>
          <w:szCs w:val="20"/>
        </w:rPr>
      </w:pP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Β) Με το ίδιο πρακτικό, το Διοικητικό Συμβούλιο ομόφωνα ορίζει ως Διευθύνοντα Σύμβουλο της εταιρίας, τον κ. Ασλανίδη Στέργιο του Κωνσταντίνου</w:t>
      </w:r>
      <w:r w:rsidRPr="008B0C83">
        <w:rPr>
          <w:rFonts w:ascii="Verdana" w:hAnsi="Verdana"/>
          <w:b/>
          <w:bCs/>
          <w:sz w:val="20"/>
          <w:szCs w:val="20"/>
        </w:rPr>
        <w:t xml:space="preserve"> </w:t>
      </w:r>
      <w:r w:rsidRPr="008B0C83">
        <w:rPr>
          <w:rFonts w:ascii="Verdana" w:hAnsi="Verdana"/>
          <w:sz w:val="20"/>
          <w:szCs w:val="20"/>
        </w:rPr>
        <w:t>με τις κάτωθι αρμοδιότητες και εξουσίες</w:t>
      </w:r>
      <w:r w:rsidR="00656601" w:rsidRPr="008B0C83">
        <w:rPr>
          <w:rFonts w:ascii="Verdana" w:hAnsi="Verdana"/>
          <w:sz w:val="20"/>
          <w:szCs w:val="20"/>
        </w:rPr>
        <w:t xml:space="preserve"> οι οποίες αναφέρονται ενδεικτικά και όχι περιοριστικά</w:t>
      </w:r>
      <w:r w:rsidRPr="008B0C83">
        <w:rPr>
          <w:rFonts w:ascii="Verdana" w:hAnsi="Verdana"/>
          <w:sz w:val="20"/>
          <w:szCs w:val="20"/>
        </w:rPr>
        <w:t>:</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Αποφασίζει, προσδιορίζει και ελέγχει τις δαπάνες, προσλαμβάνει, ανακαλεί και απολύει προσωπικό της εταιρίας και καθορίζει τη μισθοδοσία και τις αποζημιώσεις αυτού.</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Υπογράφει υπό την εταιρική Επωνυμία κάθε πράξη έγγραφα και συμβάσεις και συνομολογεί υποχρεώσεις στο όνομα της εταιρίας.</w:t>
      </w:r>
    </w:p>
    <w:p w:rsidR="00C727CF" w:rsidRPr="008B0C83" w:rsidRDefault="00C727CF" w:rsidP="00C727CF">
      <w:pPr>
        <w:pStyle w:val="20"/>
        <w:spacing w:line="360" w:lineRule="auto"/>
        <w:rPr>
          <w:rFonts w:ascii="Verdana" w:hAnsi="Verdana"/>
          <w:sz w:val="20"/>
          <w:szCs w:val="20"/>
        </w:rPr>
      </w:pPr>
      <w:r w:rsidRPr="008B0C83">
        <w:rPr>
          <w:rFonts w:ascii="Verdana" w:hAnsi="Verdana"/>
          <w:sz w:val="20"/>
          <w:szCs w:val="20"/>
        </w:rPr>
        <w:t>- Ενεργεί κάθε πράξη διαχειρίσεως, ανταλλαγές επισκευές, ασφαλίσεις, αγορές πρώτων υλών και εμπορευμάτων, μισθώσεις και εκμισθώσεις κινητών και ακινήτων, εισπράξεις απαιτήσεων, ανανεώσεις και παρατάσεις δανείων και κάθε πράξη διαθέσεως των αντικειμένων εμπορίας της εταιρίας.</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Αποφασίζει την ανάληψη αντιπροσωπείας οίκων του εξωτερικού και του εσωτερικού και αποφασίζει τη σύναψη κάθε φύσεως συμβάσεων με οποιονδήποτε τρίτον.</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Εκχωρεί απαιτήσεις της Εταιρίας και αποδέχεται εκχωρήσεις προς αυτήν. Δανείζεται στο όνομα της εταιρίας και για τις ανάγκες αυτής και αποφασίζει για σύναψη δανείων με οποιουσδήποτε όρους κρίνει συμφέροντες. Ανοίγει πιστώσεις και χρησιμοποιεί τις παρεχόμενες στην εταιρία πιστώσεις.</w:t>
      </w:r>
    </w:p>
    <w:p w:rsidR="00C727CF" w:rsidRPr="008B0C83" w:rsidRDefault="00C727CF" w:rsidP="00C727CF">
      <w:pPr>
        <w:pStyle w:val="20"/>
        <w:spacing w:line="360" w:lineRule="auto"/>
        <w:rPr>
          <w:rFonts w:ascii="Verdana" w:hAnsi="Verdana"/>
          <w:sz w:val="20"/>
          <w:szCs w:val="20"/>
        </w:rPr>
      </w:pPr>
      <w:r w:rsidRPr="008B0C83">
        <w:rPr>
          <w:rFonts w:ascii="Verdana" w:hAnsi="Verdana"/>
          <w:sz w:val="20"/>
          <w:szCs w:val="20"/>
        </w:rPr>
        <w:t>- Εισπράττει κάθε απαίτηση και λογαριασμό της εταιρίας .Ενεργεί προεξοφλήσεις και χορηγεί προκαταβολές .</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Εκδίδει, αποδέχεται οπισθογραφεί και προεξοφλεί συναλλαγματικές, γραμμάτια σε διαταγή και τραπεζικές ή άλλες φύσεως επιταγές και κάθε άλλο τίτλο σε διαταγή, αποφασίζει για την αγορά, πώληση ή ανταλλαγή ακινήτων και κινητών ή για την ανέγερση κτισμάτων για τις ανάγκες της εταιρίας.</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Αποφασίζει για την κτήση ακινήτων και εγγραφή υποθηκών ή προσημειώσεων ή την εξάλειψη αυτών.</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Εκπροσωπεί την εταιρία ενώπιον των τακτικών, διοικητικών, φορολογικών δικαστηρίων καθώς και ενώπιον κάθε δικαστικής και δημόσιας αρχής.</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Απο</w:t>
      </w:r>
      <w:r w:rsidR="00B13189" w:rsidRPr="008B0C83">
        <w:rPr>
          <w:rFonts w:ascii="Verdana" w:hAnsi="Verdana"/>
          <w:sz w:val="20"/>
          <w:szCs w:val="20"/>
        </w:rPr>
        <w:t>δέχεται αποφάσεις, ασκεί αγωγές</w:t>
      </w:r>
      <w:r w:rsidRPr="008B0C83">
        <w:rPr>
          <w:rFonts w:ascii="Verdana" w:hAnsi="Verdana"/>
          <w:sz w:val="20"/>
          <w:szCs w:val="20"/>
        </w:rPr>
        <w:t>,</w:t>
      </w:r>
      <w:r w:rsidR="00B13189" w:rsidRPr="008B0C83">
        <w:rPr>
          <w:rFonts w:ascii="Verdana" w:hAnsi="Verdana"/>
          <w:sz w:val="20"/>
          <w:szCs w:val="20"/>
        </w:rPr>
        <w:t xml:space="preserve"> </w:t>
      </w:r>
      <w:r w:rsidRPr="008B0C83">
        <w:rPr>
          <w:rFonts w:ascii="Verdana" w:hAnsi="Verdana"/>
          <w:sz w:val="20"/>
          <w:szCs w:val="20"/>
        </w:rPr>
        <w:t>διορίζει και παύει δικηγόρους των οποίων καθορίζει την αμοιβή.</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Αποφασίζει την εξαγορά επιχειρήσεων του εσωτερικού η του εξωτερικού και πραγματοποιεί όλες τις διαπραγματεύσεις που απαιτούνται, αποφασίζει τη συμμετοχή σε εταιρίες του εσωτερικού η του εξωτερικού και την αγορά μέρους αυτών.</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Εισπράττει για λογαριασμό της εταιρίας επιδοτήσεις και επιχορηγήσεις από κάθε υπηρεσία, οργανισμό, εταιρία ή Υπουργείο</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Η υπογραφή αυτού τιθέμενη κάτωθι της εταιρικής επωνυμίας δεσμεύει την επιχείρηση νόμιμα.</w:t>
      </w:r>
    </w:p>
    <w:p w:rsidR="00C727CF" w:rsidRPr="008B0C83" w:rsidRDefault="00C727CF" w:rsidP="00C727CF">
      <w:pPr>
        <w:spacing w:line="360" w:lineRule="auto"/>
        <w:jc w:val="both"/>
        <w:rPr>
          <w:rFonts w:ascii="Verdana" w:hAnsi="Verdana"/>
          <w:sz w:val="20"/>
          <w:szCs w:val="20"/>
        </w:rPr>
      </w:pPr>
      <w:r w:rsidRPr="008B0C83">
        <w:rPr>
          <w:rFonts w:ascii="Verdana" w:hAnsi="Verdana"/>
          <w:sz w:val="20"/>
          <w:szCs w:val="20"/>
        </w:rPr>
        <w:t xml:space="preserve">Στον Διευθύνοντα Σύμβουλο </w:t>
      </w:r>
      <w:r w:rsidR="00656601" w:rsidRPr="008B0C83">
        <w:rPr>
          <w:rFonts w:ascii="Verdana" w:hAnsi="Verdana"/>
          <w:sz w:val="20"/>
          <w:szCs w:val="20"/>
        </w:rPr>
        <w:t xml:space="preserve">κ. Ασλανίδη Στέργιο του Κωνσταντίνου, </w:t>
      </w:r>
      <w:r w:rsidRPr="008B0C83">
        <w:rPr>
          <w:rFonts w:ascii="Verdana" w:hAnsi="Verdana"/>
          <w:sz w:val="20"/>
          <w:szCs w:val="20"/>
        </w:rPr>
        <w:t xml:space="preserve">το Διοικητικό Συμβούλιο παραχώρησε </w:t>
      </w:r>
      <w:r w:rsidR="00656601" w:rsidRPr="008B0C83">
        <w:rPr>
          <w:rFonts w:ascii="Verdana" w:hAnsi="Verdana"/>
          <w:sz w:val="20"/>
          <w:szCs w:val="20"/>
        </w:rPr>
        <w:t xml:space="preserve">επίσης </w:t>
      </w:r>
      <w:r w:rsidRPr="008B0C83">
        <w:rPr>
          <w:rFonts w:ascii="Verdana" w:hAnsi="Verdana"/>
          <w:sz w:val="20"/>
          <w:szCs w:val="20"/>
        </w:rPr>
        <w:t>τη δυνατότητα να μεταβιβάζει με Συμβολαιογραφικό Πληρεξούσιο σε άλλο μέλος του Διοικητικού Συμβουλίου ή σε τρίτο πρ</w:t>
      </w:r>
      <w:r w:rsidR="00B13189" w:rsidRPr="008B0C83">
        <w:rPr>
          <w:rFonts w:ascii="Verdana" w:hAnsi="Verdana"/>
          <w:sz w:val="20"/>
          <w:szCs w:val="20"/>
        </w:rPr>
        <w:t>όσωπο</w:t>
      </w:r>
      <w:r w:rsidRPr="008B0C83">
        <w:rPr>
          <w:rFonts w:ascii="Verdana" w:hAnsi="Verdana"/>
          <w:sz w:val="20"/>
          <w:szCs w:val="20"/>
        </w:rPr>
        <w:t xml:space="preserve"> αρμοδιότητες για να ενεργεί πράξεις διαχειριστικές και διεκπεραίωσης, εκπροσωπώντας νόμιμα την εταιρεία.</w:t>
      </w:r>
    </w:p>
    <w:p w:rsidR="00A23A18" w:rsidRPr="008B0C83" w:rsidRDefault="00A23A18" w:rsidP="00656601">
      <w:pPr>
        <w:tabs>
          <w:tab w:val="left" w:pos="10440"/>
        </w:tabs>
        <w:spacing w:line="360" w:lineRule="auto"/>
        <w:jc w:val="both"/>
        <w:rPr>
          <w:rFonts w:ascii="Verdana" w:hAnsi="Verdana"/>
          <w:sz w:val="20"/>
          <w:szCs w:val="20"/>
        </w:rPr>
      </w:pPr>
      <w:r w:rsidRPr="008B0C83">
        <w:rPr>
          <w:rFonts w:ascii="Verdana" w:hAnsi="Verdana"/>
          <w:sz w:val="20"/>
          <w:szCs w:val="20"/>
        </w:rPr>
        <w:t xml:space="preserve">Σχετικό </w:t>
      </w:r>
      <w:r w:rsidR="00B86113" w:rsidRPr="008B0C83">
        <w:rPr>
          <w:rFonts w:ascii="Verdana" w:hAnsi="Verdana"/>
          <w:sz w:val="20"/>
          <w:szCs w:val="20"/>
        </w:rPr>
        <w:t xml:space="preserve">έγγραφο Ελέγχου </w:t>
      </w:r>
      <w:r w:rsidRPr="008B0C83">
        <w:rPr>
          <w:rFonts w:ascii="Verdana" w:hAnsi="Verdana"/>
          <w:sz w:val="20"/>
          <w:szCs w:val="20"/>
        </w:rPr>
        <w:t xml:space="preserve">Π.Ε. Κιλκίς </w:t>
      </w:r>
      <w:r w:rsidR="00B86113" w:rsidRPr="008B0C83">
        <w:rPr>
          <w:rFonts w:ascii="Verdana" w:hAnsi="Verdana"/>
          <w:sz w:val="20"/>
          <w:szCs w:val="20"/>
        </w:rPr>
        <w:t>ΕΜΤ</w:t>
      </w:r>
      <w:r w:rsidR="008B0C83" w:rsidRPr="008B0C83">
        <w:rPr>
          <w:rFonts w:ascii="Verdana" w:hAnsi="Verdana"/>
          <w:sz w:val="20"/>
          <w:szCs w:val="20"/>
        </w:rPr>
        <w:t xml:space="preserve"> 18105/77/19.01.2015</w:t>
      </w:r>
      <w:r w:rsidR="00B86113" w:rsidRPr="008B0C83">
        <w:rPr>
          <w:rFonts w:ascii="Verdana" w:hAnsi="Verdana"/>
          <w:sz w:val="20"/>
          <w:szCs w:val="20"/>
        </w:rPr>
        <w:t>.</w:t>
      </w:r>
    </w:p>
    <w:p w:rsidR="00A23A18" w:rsidRPr="008B0C83" w:rsidRDefault="00A23A18" w:rsidP="00B86113">
      <w:pPr>
        <w:keepLines/>
        <w:autoSpaceDE w:val="0"/>
        <w:autoSpaceDN w:val="0"/>
        <w:adjustRightInd w:val="0"/>
        <w:spacing w:line="360" w:lineRule="auto"/>
        <w:jc w:val="both"/>
        <w:rPr>
          <w:rFonts w:ascii="Verdana" w:hAnsi="Verdana"/>
          <w:color w:val="000000"/>
          <w:sz w:val="20"/>
          <w:szCs w:val="20"/>
        </w:rPr>
      </w:pPr>
    </w:p>
    <w:p w:rsidR="00A23A18" w:rsidRPr="008B0C83" w:rsidRDefault="00A23A18" w:rsidP="00B86113">
      <w:pPr>
        <w:keepLines/>
        <w:autoSpaceDE w:val="0"/>
        <w:autoSpaceDN w:val="0"/>
        <w:adjustRightInd w:val="0"/>
        <w:spacing w:line="360" w:lineRule="auto"/>
        <w:jc w:val="center"/>
        <w:rPr>
          <w:rFonts w:ascii="Verdana" w:hAnsi="Verdana"/>
          <w:color w:val="000000"/>
          <w:sz w:val="20"/>
          <w:szCs w:val="20"/>
        </w:rPr>
      </w:pPr>
      <w:r w:rsidRPr="008B0C83">
        <w:rPr>
          <w:rFonts w:ascii="Verdana" w:hAnsi="Verdana"/>
          <w:color w:val="000000"/>
          <w:sz w:val="20"/>
          <w:szCs w:val="20"/>
        </w:rPr>
        <w:t>Με Εντολή Προέδρου</w:t>
      </w:r>
    </w:p>
    <w:p w:rsidR="00A23A18" w:rsidRPr="008B0C83" w:rsidRDefault="008B0C83" w:rsidP="00B86113">
      <w:pPr>
        <w:keepLines/>
        <w:autoSpaceDE w:val="0"/>
        <w:autoSpaceDN w:val="0"/>
        <w:adjustRightInd w:val="0"/>
        <w:spacing w:line="360" w:lineRule="auto"/>
        <w:jc w:val="center"/>
        <w:rPr>
          <w:rFonts w:ascii="Verdana" w:hAnsi="Verdana"/>
          <w:color w:val="000000"/>
          <w:sz w:val="20"/>
          <w:szCs w:val="20"/>
        </w:rPr>
      </w:pPr>
      <w:r w:rsidRPr="008B0C83">
        <w:rPr>
          <w:rFonts w:ascii="Verdana" w:hAnsi="Verdana"/>
          <w:color w:val="000000"/>
          <w:sz w:val="20"/>
          <w:szCs w:val="20"/>
        </w:rPr>
        <w:t>Ο Διοικητικός Προϊστάμενος</w:t>
      </w:r>
    </w:p>
    <w:p w:rsidR="00E21B4E" w:rsidRPr="008B0C83" w:rsidRDefault="00E21B4E" w:rsidP="00B86113">
      <w:pPr>
        <w:keepLines/>
        <w:autoSpaceDE w:val="0"/>
        <w:autoSpaceDN w:val="0"/>
        <w:adjustRightInd w:val="0"/>
        <w:spacing w:line="360" w:lineRule="auto"/>
        <w:jc w:val="center"/>
        <w:rPr>
          <w:rFonts w:ascii="Verdana" w:hAnsi="Verdana"/>
          <w:color w:val="000000"/>
          <w:sz w:val="20"/>
          <w:szCs w:val="20"/>
        </w:rPr>
      </w:pPr>
    </w:p>
    <w:p w:rsidR="00E21B4E" w:rsidRPr="008B0C83" w:rsidRDefault="00E21B4E" w:rsidP="00B86113">
      <w:pPr>
        <w:keepLines/>
        <w:autoSpaceDE w:val="0"/>
        <w:autoSpaceDN w:val="0"/>
        <w:adjustRightInd w:val="0"/>
        <w:spacing w:line="360" w:lineRule="auto"/>
        <w:jc w:val="center"/>
        <w:rPr>
          <w:rFonts w:ascii="Verdana" w:hAnsi="Verdana"/>
          <w:color w:val="000000"/>
          <w:sz w:val="20"/>
          <w:szCs w:val="20"/>
        </w:rPr>
      </w:pPr>
    </w:p>
    <w:p w:rsidR="00055E82" w:rsidRPr="008B0C83" w:rsidRDefault="00E21B4E" w:rsidP="00656601">
      <w:pPr>
        <w:keepLines/>
        <w:autoSpaceDE w:val="0"/>
        <w:autoSpaceDN w:val="0"/>
        <w:adjustRightInd w:val="0"/>
        <w:spacing w:line="360" w:lineRule="auto"/>
        <w:jc w:val="center"/>
        <w:rPr>
          <w:rFonts w:ascii="Verdana" w:hAnsi="Verdana"/>
          <w:color w:val="000000"/>
          <w:sz w:val="20"/>
          <w:szCs w:val="20"/>
        </w:rPr>
      </w:pPr>
      <w:r w:rsidRPr="008B0C83">
        <w:rPr>
          <w:rFonts w:ascii="Verdana" w:hAnsi="Verdana"/>
          <w:color w:val="000000"/>
          <w:sz w:val="20"/>
          <w:szCs w:val="20"/>
        </w:rPr>
        <w:t>Γεώργιος Ηλιάδης</w:t>
      </w:r>
    </w:p>
    <w:sectPr w:rsidR="00055E82" w:rsidRPr="008B0C83">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D720F"/>
    <w:multiLevelType w:val="hybridMultilevel"/>
    <w:tmpl w:val="5394D904"/>
    <w:lvl w:ilvl="0" w:tplc="900ED246">
      <w:start w:val="1"/>
      <w:numFmt w:val="decimal"/>
      <w:lvlText w:val="%1."/>
      <w:lvlJc w:val="left"/>
      <w:pPr>
        <w:ind w:left="677" w:hanging="360"/>
      </w:pPr>
      <w:rPr>
        <w:rFonts w:hint="default"/>
        <w:b/>
      </w:rPr>
    </w:lvl>
    <w:lvl w:ilvl="1" w:tplc="04080019" w:tentative="1">
      <w:start w:val="1"/>
      <w:numFmt w:val="lowerLetter"/>
      <w:lvlText w:val="%2."/>
      <w:lvlJc w:val="left"/>
      <w:pPr>
        <w:ind w:left="1397" w:hanging="360"/>
      </w:pPr>
    </w:lvl>
    <w:lvl w:ilvl="2" w:tplc="0408001B" w:tentative="1">
      <w:start w:val="1"/>
      <w:numFmt w:val="lowerRoman"/>
      <w:lvlText w:val="%3."/>
      <w:lvlJc w:val="right"/>
      <w:pPr>
        <w:ind w:left="2117" w:hanging="180"/>
      </w:pPr>
    </w:lvl>
    <w:lvl w:ilvl="3" w:tplc="0408000F" w:tentative="1">
      <w:start w:val="1"/>
      <w:numFmt w:val="decimal"/>
      <w:lvlText w:val="%4."/>
      <w:lvlJc w:val="left"/>
      <w:pPr>
        <w:ind w:left="2837" w:hanging="360"/>
      </w:pPr>
    </w:lvl>
    <w:lvl w:ilvl="4" w:tplc="04080019" w:tentative="1">
      <w:start w:val="1"/>
      <w:numFmt w:val="lowerLetter"/>
      <w:lvlText w:val="%5."/>
      <w:lvlJc w:val="left"/>
      <w:pPr>
        <w:ind w:left="3557" w:hanging="360"/>
      </w:pPr>
    </w:lvl>
    <w:lvl w:ilvl="5" w:tplc="0408001B" w:tentative="1">
      <w:start w:val="1"/>
      <w:numFmt w:val="lowerRoman"/>
      <w:lvlText w:val="%6."/>
      <w:lvlJc w:val="right"/>
      <w:pPr>
        <w:ind w:left="4277" w:hanging="180"/>
      </w:pPr>
    </w:lvl>
    <w:lvl w:ilvl="6" w:tplc="0408000F" w:tentative="1">
      <w:start w:val="1"/>
      <w:numFmt w:val="decimal"/>
      <w:lvlText w:val="%7."/>
      <w:lvlJc w:val="left"/>
      <w:pPr>
        <w:ind w:left="4997" w:hanging="360"/>
      </w:pPr>
    </w:lvl>
    <w:lvl w:ilvl="7" w:tplc="04080019" w:tentative="1">
      <w:start w:val="1"/>
      <w:numFmt w:val="lowerLetter"/>
      <w:lvlText w:val="%8."/>
      <w:lvlJc w:val="left"/>
      <w:pPr>
        <w:ind w:left="5717" w:hanging="360"/>
      </w:pPr>
    </w:lvl>
    <w:lvl w:ilvl="8" w:tplc="0408001B" w:tentative="1">
      <w:start w:val="1"/>
      <w:numFmt w:val="lowerRoman"/>
      <w:lvlText w:val="%9."/>
      <w:lvlJc w:val="right"/>
      <w:pPr>
        <w:ind w:left="6437"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55E82"/>
    <w:rsid w:val="00061E22"/>
    <w:rsid w:val="000C463B"/>
    <w:rsid w:val="000F6C69"/>
    <w:rsid w:val="00165E50"/>
    <w:rsid w:val="001705C8"/>
    <w:rsid w:val="001A2CF4"/>
    <w:rsid w:val="001E32AB"/>
    <w:rsid w:val="002038D1"/>
    <w:rsid w:val="00211191"/>
    <w:rsid w:val="0026036E"/>
    <w:rsid w:val="00286A70"/>
    <w:rsid w:val="00292466"/>
    <w:rsid w:val="002B69F7"/>
    <w:rsid w:val="002D500B"/>
    <w:rsid w:val="003007C9"/>
    <w:rsid w:val="0031637A"/>
    <w:rsid w:val="00330887"/>
    <w:rsid w:val="003421DE"/>
    <w:rsid w:val="00380C11"/>
    <w:rsid w:val="003A05A3"/>
    <w:rsid w:val="003D0387"/>
    <w:rsid w:val="003F2197"/>
    <w:rsid w:val="003F3FD4"/>
    <w:rsid w:val="00413167"/>
    <w:rsid w:val="004303DF"/>
    <w:rsid w:val="004A02E7"/>
    <w:rsid w:val="004A7F29"/>
    <w:rsid w:val="004F043D"/>
    <w:rsid w:val="00536125"/>
    <w:rsid w:val="005514CF"/>
    <w:rsid w:val="00592270"/>
    <w:rsid w:val="005E0B38"/>
    <w:rsid w:val="005F426C"/>
    <w:rsid w:val="00600CFF"/>
    <w:rsid w:val="006027AA"/>
    <w:rsid w:val="00640988"/>
    <w:rsid w:val="006428C4"/>
    <w:rsid w:val="00642B21"/>
    <w:rsid w:val="0064572C"/>
    <w:rsid w:val="00656601"/>
    <w:rsid w:val="00741B10"/>
    <w:rsid w:val="00741F69"/>
    <w:rsid w:val="00743185"/>
    <w:rsid w:val="007623B2"/>
    <w:rsid w:val="00777642"/>
    <w:rsid w:val="007838A6"/>
    <w:rsid w:val="008010D6"/>
    <w:rsid w:val="008134D5"/>
    <w:rsid w:val="00822331"/>
    <w:rsid w:val="008264AD"/>
    <w:rsid w:val="0087008F"/>
    <w:rsid w:val="00895835"/>
    <w:rsid w:val="008B0C83"/>
    <w:rsid w:val="008D73E9"/>
    <w:rsid w:val="00935602"/>
    <w:rsid w:val="00977CEB"/>
    <w:rsid w:val="009840DA"/>
    <w:rsid w:val="00A23A18"/>
    <w:rsid w:val="00A2676F"/>
    <w:rsid w:val="00AB1E4C"/>
    <w:rsid w:val="00AE225F"/>
    <w:rsid w:val="00B13189"/>
    <w:rsid w:val="00B45D09"/>
    <w:rsid w:val="00B673CB"/>
    <w:rsid w:val="00B75C81"/>
    <w:rsid w:val="00B802E4"/>
    <w:rsid w:val="00B86113"/>
    <w:rsid w:val="00B902D7"/>
    <w:rsid w:val="00BA262D"/>
    <w:rsid w:val="00BA42DF"/>
    <w:rsid w:val="00BF77AA"/>
    <w:rsid w:val="00C0084B"/>
    <w:rsid w:val="00C24A04"/>
    <w:rsid w:val="00C27C7D"/>
    <w:rsid w:val="00C30FDF"/>
    <w:rsid w:val="00C3419C"/>
    <w:rsid w:val="00C65C0B"/>
    <w:rsid w:val="00C67DAF"/>
    <w:rsid w:val="00C727CF"/>
    <w:rsid w:val="00C95259"/>
    <w:rsid w:val="00CA48D9"/>
    <w:rsid w:val="00CB00DF"/>
    <w:rsid w:val="00CE422F"/>
    <w:rsid w:val="00D202D5"/>
    <w:rsid w:val="00D44D65"/>
    <w:rsid w:val="00D55AC1"/>
    <w:rsid w:val="00D845C4"/>
    <w:rsid w:val="00D91CA2"/>
    <w:rsid w:val="00DF305D"/>
    <w:rsid w:val="00E21B4E"/>
    <w:rsid w:val="00E62B26"/>
    <w:rsid w:val="00E7253C"/>
    <w:rsid w:val="00E9532D"/>
    <w:rsid w:val="00EA2D4A"/>
    <w:rsid w:val="00ED3CD4"/>
    <w:rsid w:val="00F2446B"/>
    <w:rsid w:val="00F3602B"/>
    <w:rsid w:val="00F57058"/>
    <w:rsid w:val="00F85DE7"/>
    <w:rsid w:val="00F917CE"/>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DF305D"/>
    <w:pPr>
      <w:spacing w:before="100" w:beforeAutospacing="1" w:after="100" w:afterAutospacing="1"/>
    </w:pPr>
    <w:rPr>
      <w:color w:val="000000"/>
    </w:rPr>
  </w:style>
  <w:style w:type="paragraph" w:styleId="20">
    <w:name w:val="Body Text 2"/>
    <w:basedOn w:val="a"/>
    <w:rsid w:val="00C727CF"/>
    <w:pPr>
      <w:jc w:val="both"/>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659</Words>
  <Characters>4530</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2013-11-11T12:06:00Z</cp:lastPrinted>
  <dcterms:created xsi:type="dcterms:W3CDTF">2015-01-23T08:38:00Z</dcterms:created>
  <dcterms:modified xsi:type="dcterms:W3CDTF">2015-01-23T08:38:00Z</dcterms:modified>
</cp:coreProperties>
</file>