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8049B9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8049B9" w:rsidRDefault="00CE422F" w:rsidP="00DF226B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8049B9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8049B9" w:rsidRDefault="00D202D5" w:rsidP="00DF226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8049B9" w:rsidRDefault="00D202D5" w:rsidP="00DF226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8E0B34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8E0B34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8E0B3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8E0B34">
              <w:rPr>
                <w:rFonts w:ascii="Verdana" w:hAnsi="Verdana"/>
                <w:bCs/>
                <w:shadow/>
                <w:sz w:val="18"/>
                <w:szCs w:val="18"/>
              </w:rPr>
              <w:t>23.10.2014</w:t>
            </w:r>
            <w:r w:rsidR="00D202D5" w:rsidRPr="008E0B3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</w:t>
            </w:r>
          </w:p>
          <w:p w:rsidR="00D202D5" w:rsidRPr="008E0B34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E0B34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8E0B3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8E0B34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r w:rsidRPr="008E0B3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8E0B34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6D4BCA" w:rsidRPr="008E0B34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8E0B34">
              <w:rPr>
                <w:rFonts w:ascii="Verdana" w:hAnsi="Verdana"/>
                <w:bCs/>
                <w:shadow/>
                <w:sz w:val="18"/>
                <w:szCs w:val="18"/>
              </w:rPr>
              <w:t>2896</w:t>
            </w:r>
          </w:p>
          <w:p w:rsidR="00D202D5" w:rsidRPr="008E0B34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8049B9" w:rsidRDefault="00AE6203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049B9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1908"/>
        <w:gridCol w:w="3420"/>
      </w:tblGrid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E0B3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8E0B3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8049B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F54E97" w:rsidRPr="008049B9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8049B9">
              <w:rPr>
                <w:rFonts w:ascii="Verdana" w:hAnsi="Verdana"/>
                <w:bCs/>
                <w:shadow/>
                <w:sz w:val="18"/>
                <w:szCs w:val="18"/>
              </w:rPr>
              <w:t xml:space="preserve"> (Εσ. 119)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8E0B3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8049B9" w:rsidRDefault="008049B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8E0B3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D202D5"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420" w:type="dxa"/>
            <w:vAlign w:val="center"/>
          </w:tcPr>
          <w:p w:rsidR="00D202D5" w:rsidRPr="008049B9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8049B9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6B307C" w:rsidRDefault="006B307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sz w:val="18"/>
                <w:szCs w:val="18"/>
              </w:rPr>
              <w:t>Α. ΠΑΠΑΔΟΠΟΥΛΟΣ – Σ. ΡΟΞΕΝΟΣ Ε.Ε.</w:t>
            </w:r>
          </w:p>
          <w:p w:rsidR="00C7299E" w:rsidRPr="00C7299E" w:rsidRDefault="006B307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shadow/>
                <w:sz w:val="18"/>
                <w:szCs w:val="18"/>
              </w:rPr>
              <w:t>1</w:t>
            </w:r>
            <w:r w:rsidRPr="006B307C">
              <w:rPr>
                <w:rFonts w:ascii="Verdana" w:hAnsi="Verdana"/>
                <w:shadow/>
                <w:sz w:val="18"/>
                <w:szCs w:val="18"/>
                <w:vertAlign w:val="superscript"/>
              </w:rPr>
              <w:t>ο</w:t>
            </w:r>
            <w:r>
              <w:rPr>
                <w:rFonts w:ascii="Verdana" w:hAnsi="Verdana"/>
                <w:shadow/>
                <w:sz w:val="18"/>
                <w:szCs w:val="18"/>
              </w:rPr>
              <w:t xml:space="preserve"> ΧΙΛ. ΚΙΛΚΙΣ – ΜΕΤΑΛΛΙΚΟΥ, 61100 ΚΙΛΚΙΣ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8049B9" w:rsidRDefault="0022062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 xml:space="preserve">Θεωρημένο αντίγραφο </w:t>
            </w:r>
            <w:r w:rsidR="00943189" w:rsidRPr="0095132E">
              <w:rPr>
                <w:rFonts w:ascii="Verdana" w:hAnsi="Verdana"/>
                <w:color w:val="000000"/>
                <w:sz w:val="22"/>
                <w:szCs w:val="22"/>
              </w:rPr>
              <w:t xml:space="preserve"> </w:t>
            </w:r>
            <w:r w:rsidR="00943189" w:rsidRPr="00943189">
              <w:rPr>
                <w:rFonts w:ascii="Verdana" w:hAnsi="Verdana"/>
                <w:shadow/>
                <w:color w:val="000000"/>
                <w:sz w:val="18"/>
                <w:szCs w:val="18"/>
              </w:rPr>
              <w:t>Ιδιωτικού Συμφωνητικού Τροποποίησης</w:t>
            </w:r>
            <w:r w:rsidR="00943189" w:rsidRPr="00943189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77486A" w:rsidRPr="00943189">
              <w:rPr>
                <w:rFonts w:ascii="Verdana" w:hAnsi="Verdana"/>
                <w:bCs/>
                <w:shadow/>
                <w:sz w:val="18"/>
                <w:szCs w:val="18"/>
              </w:rPr>
              <w:t xml:space="preserve"> της </w:t>
            </w:r>
            <w:r w:rsidR="00FC1D47">
              <w:rPr>
                <w:rFonts w:ascii="Verdana" w:hAnsi="Verdana"/>
                <w:bCs/>
                <w:shadow/>
                <w:sz w:val="18"/>
                <w:szCs w:val="18"/>
              </w:rPr>
              <w:t>Ε</w:t>
            </w:r>
            <w:r w:rsidR="0077486A" w:rsidRPr="00943189">
              <w:rPr>
                <w:rFonts w:ascii="Verdana" w:hAnsi="Verdana"/>
                <w:bCs/>
                <w:shadow/>
                <w:sz w:val="18"/>
                <w:szCs w:val="18"/>
              </w:rPr>
              <w:t>.Ε.</w:t>
            </w:r>
            <w:r w:rsidR="004409EE" w:rsidRPr="00943189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8049B9" w:rsidRDefault="00E855F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049B9">
              <w:rPr>
                <w:rFonts w:ascii="Verdana" w:hAnsi="Verdana"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8049B9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8049B9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</w:p>
        </w:tc>
      </w:tr>
    </w:tbl>
    <w:p w:rsidR="00D202D5" w:rsidRPr="008049B9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hadow/>
          <w:sz w:val="18"/>
          <w:szCs w:val="18"/>
        </w:rPr>
      </w:pPr>
    </w:p>
    <w:p w:rsidR="00D55AC1" w:rsidRPr="00165E50" w:rsidRDefault="00D55A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882CA9" w:rsidRDefault="00882CA9" w:rsidP="008049B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8049B9" w:rsidRPr="008E0B34" w:rsidRDefault="008049B9" w:rsidP="008049B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8E0B34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8049B9" w:rsidRPr="008E0B34" w:rsidRDefault="008049B9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3185" w:rsidRPr="008E0B34" w:rsidRDefault="008049B9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E0B34">
        <w:rPr>
          <w:rFonts w:ascii="Verdana" w:hAnsi="Verdana"/>
          <w:color w:val="000000"/>
          <w:sz w:val="20"/>
          <w:szCs w:val="20"/>
        </w:rPr>
        <w:t>Κ</w:t>
      </w:r>
      <w:r w:rsidR="00743185" w:rsidRPr="008E0B34">
        <w:rPr>
          <w:rFonts w:ascii="Verdana" w:hAnsi="Verdana"/>
          <w:color w:val="000000"/>
          <w:sz w:val="20"/>
          <w:szCs w:val="20"/>
        </w:rPr>
        <w:t xml:space="preserve">αταχώρισης στο </w:t>
      </w:r>
      <w:r w:rsidR="00D202D5" w:rsidRPr="008E0B34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Pr="008E0B34">
        <w:rPr>
          <w:rFonts w:ascii="Verdana" w:hAnsi="Verdana"/>
          <w:color w:val="000000"/>
          <w:sz w:val="20"/>
          <w:szCs w:val="20"/>
        </w:rPr>
        <w:t>,</w:t>
      </w:r>
      <w:r w:rsidR="00240EA5" w:rsidRPr="008E0B34">
        <w:rPr>
          <w:rFonts w:ascii="Verdana" w:hAnsi="Verdana"/>
          <w:color w:val="000000"/>
          <w:sz w:val="20"/>
          <w:szCs w:val="20"/>
        </w:rPr>
        <w:t xml:space="preserve"> Ιδιωτικού Συμφωνητικού</w:t>
      </w:r>
      <w:r w:rsidR="004C3B9B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="00943189" w:rsidRPr="008E0B34">
        <w:rPr>
          <w:rFonts w:ascii="Verdana" w:hAnsi="Verdana"/>
          <w:color w:val="000000"/>
          <w:sz w:val="20"/>
          <w:szCs w:val="20"/>
        </w:rPr>
        <w:t>Τροποποίησης</w:t>
      </w:r>
      <w:r w:rsidR="004C3B9B" w:rsidRPr="008E0B34">
        <w:rPr>
          <w:rFonts w:ascii="Verdana" w:hAnsi="Verdana"/>
          <w:color w:val="000000"/>
          <w:sz w:val="20"/>
          <w:szCs w:val="20"/>
        </w:rPr>
        <w:t xml:space="preserve"> της</w:t>
      </w:r>
      <w:r w:rsidR="00743185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="006B307C" w:rsidRPr="008E0B34">
        <w:rPr>
          <w:rFonts w:ascii="Verdana" w:hAnsi="Verdana"/>
          <w:color w:val="000000"/>
          <w:sz w:val="20"/>
          <w:szCs w:val="20"/>
        </w:rPr>
        <w:t>Ετερόρρυθμης</w:t>
      </w:r>
      <w:r w:rsidR="00743185" w:rsidRPr="008E0B34">
        <w:rPr>
          <w:rFonts w:ascii="Verdana" w:hAnsi="Verdana"/>
          <w:color w:val="000000"/>
          <w:sz w:val="20"/>
          <w:szCs w:val="20"/>
        </w:rPr>
        <w:t xml:space="preserve"> Εταιρίας με την επωνυμία :</w:t>
      </w:r>
      <w:r w:rsidR="007334CE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8E0B34">
        <w:rPr>
          <w:rFonts w:ascii="Verdana" w:hAnsi="Verdana"/>
          <w:b/>
          <w:color w:val="000000"/>
          <w:sz w:val="20"/>
          <w:szCs w:val="20"/>
        </w:rPr>
        <w:t>«</w:t>
      </w:r>
      <w:r w:rsidR="006B307C" w:rsidRPr="008E0B34">
        <w:rPr>
          <w:rFonts w:ascii="Verdana" w:hAnsi="Verdana"/>
          <w:b/>
          <w:sz w:val="20"/>
          <w:szCs w:val="20"/>
        </w:rPr>
        <w:t>Α. ΠΑΠΑΔΟΠΟΥΛΟΣ – Σ. ΡΟΞΕΝΟΣ Ε.Ε.</w:t>
      </w:r>
      <w:r w:rsidR="007334CE" w:rsidRPr="008E0B34">
        <w:rPr>
          <w:rFonts w:ascii="Verdana" w:hAnsi="Verdana"/>
          <w:b/>
          <w:color w:val="000000"/>
          <w:sz w:val="20"/>
          <w:szCs w:val="20"/>
        </w:rPr>
        <w:t>»</w:t>
      </w:r>
      <w:r w:rsidRPr="008E0B34">
        <w:rPr>
          <w:rFonts w:ascii="Verdana" w:hAnsi="Verdana"/>
          <w:color w:val="000000"/>
          <w:sz w:val="20"/>
          <w:szCs w:val="20"/>
        </w:rPr>
        <w:t xml:space="preserve">, </w:t>
      </w:r>
      <w:r w:rsidR="00165E50" w:rsidRPr="008E0B34">
        <w:rPr>
          <w:rFonts w:ascii="Verdana" w:hAnsi="Verdana"/>
          <w:color w:val="000000"/>
          <w:sz w:val="20"/>
          <w:szCs w:val="20"/>
        </w:rPr>
        <w:t>Διακριτικό Τίτλο:</w:t>
      </w:r>
      <w:r w:rsidR="00743185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8E0B34">
        <w:rPr>
          <w:rFonts w:ascii="Verdana" w:hAnsi="Verdana"/>
          <w:b/>
          <w:color w:val="000000"/>
          <w:sz w:val="20"/>
          <w:szCs w:val="20"/>
        </w:rPr>
        <w:t>«</w:t>
      </w:r>
      <w:r w:rsidR="00C7299E" w:rsidRPr="008E0B34">
        <w:rPr>
          <w:rFonts w:ascii="Verdana" w:hAnsi="Verdana"/>
          <w:b/>
          <w:color w:val="000000"/>
          <w:sz w:val="20"/>
          <w:szCs w:val="20"/>
        </w:rPr>
        <w:t>-</w:t>
      </w:r>
      <w:r w:rsidR="007334CE" w:rsidRPr="008E0B34">
        <w:rPr>
          <w:rFonts w:ascii="Verdana" w:hAnsi="Verdana"/>
          <w:b/>
          <w:color w:val="000000"/>
          <w:sz w:val="20"/>
          <w:szCs w:val="20"/>
        </w:rPr>
        <w:t>»</w:t>
      </w:r>
      <w:r w:rsidR="00C7299E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Pr="008E0B34">
        <w:rPr>
          <w:rFonts w:ascii="Verdana" w:hAnsi="Verdana"/>
          <w:color w:val="000000"/>
          <w:sz w:val="20"/>
          <w:szCs w:val="20"/>
        </w:rPr>
        <w:t xml:space="preserve">και αρ. Γ.Ε.Μη.: </w:t>
      </w:r>
      <w:r w:rsidR="009E1AD9" w:rsidRPr="008E0B34">
        <w:rPr>
          <w:rFonts w:ascii="Verdana" w:hAnsi="Verdana"/>
          <w:b/>
          <w:color w:val="000000"/>
          <w:sz w:val="20"/>
          <w:szCs w:val="20"/>
        </w:rPr>
        <w:t>0146</w:t>
      </w:r>
      <w:r w:rsidR="006B307C" w:rsidRPr="008E0B34">
        <w:rPr>
          <w:rFonts w:ascii="Verdana" w:hAnsi="Verdana"/>
          <w:b/>
          <w:color w:val="000000"/>
          <w:sz w:val="20"/>
          <w:szCs w:val="20"/>
        </w:rPr>
        <w:t>60135000</w:t>
      </w:r>
      <w:r w:rsidR="00743185" w:rsidRPr="008E0B34">
        <w:rPr>
          <w:rFonts w:ascii="Verdana" w:hAnsi="Verdana"/>
          <w:color w:val="000000"/>
          <w:sz w:val="20"/>
          <w:szCs w:val="20"/>
        </w:rPr>
        <w:t xml:space="preserve"> </w:t>
      </w:r>
      <w:bookmarkStart w:id="0" w:name="ACTIVE_TITLE"/>
      <w:r w:rsidR="00743185" w:rsidRPr="008E0B34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8E0B34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743185" w:rsidRPr="008E0B34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8E0B34" w:rsidRDefault="00743185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3185" w:rsidRPr="008E0B34" w:rsidRDefault="004A7F29" w:rsidP="0077486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8E0B34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8E0B34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8E0B34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8E0B34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8E0B34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8E0B34" w:rsidRDefault="008E0B34" w:rsidP="00C7299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334CE" w:rsidRPr="008E0B34" w:rsidRDefault="008049B9" w:rsidP="00C7299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E0B34">
        <w:rPr>
          <w:rFonts w:ascii="Verdana" w:hAnsi="Verdana"/>
          <w:color w:val="000000"/>
          <w:sz w:val="20"/>
          <w:szCs w:val="20"/>
        </w:rPr>
        <w:t xml:space="preserve">Στις </w:t>
      </w:r>
      <w:r w:rsidR="008E0B34">
        <w:rPr>
          <w:rFonts w:ascii="Verdana" w:hAnsi="Verdana"/>
          <w:b/>
          <w:color w:val="000000"/>
          <w:sz w:val="20"/>
          <w:szCs w:val="20"/>
        </w:rPr>
        <w:t>23.10.2014</w:t>
      </w:r>
      <w:r w:rsidR="0087008F" w:rsidRPr="008E0B34">
        <w:rPr>
          <w:rFonts w:ascii="Verdana" w:hAnsi="Verdana"/>
          <w:color w:val="000000"/>
          <w:sz w:val="20"/>
          <w:szCs w:val="20"/>
        </w:rPr>
        <w:t xml:space="preserve"> καταχωρήθηκε </w:t>
      </w:r>
      <w:r w:rsidR="00061E22" w:rsidRPr="008E0B34">
        <w:rPr>
          <w:rFonts w:ascii="Verdana" w:hAnsi="Verdana"/>
          <w:color w:val="000000"/>
          <w:sz w:val="20"/>
          <w:szCs w:val="20"/>
        </w:rPr>
        <w:t xml:space="preserve">με </w:t>
      </w:r>
      <w:r w:rsidR="00061E22" w:rsidRPr="008E0B34">
        <w:rPr>
          <w:rFonts w:ascii="Verdana" w:hAnsi="Verdana"/>
          <w:b/>
          <w:color w:val="000000"/>
          <w:sz w:val="20"/>
          <w:szCs w:val="20"/>
        </w:rPr>
        <w:t>Κ.Α.Κ:</w:t>
      </w:r>
      <w:r w:rsidR="00204F59" w:rsidRPr="008E0B34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F252E0">
        <w:rPr>
          <w:rFonts w:ascii="Verdana" w:hAnsi="Verdana"/>
          <w:b/>
          <w:color w:val="000000"/>
          <w:sz w:val="20"/>
          <w:szCs w:val="20"/>
        </w:rPr>
        <w:t xml:space="preserve">264126 </w:t>
      </w:r>
      <w:r w:rsidR="0087008F" w:rsidRPr="008E0B34">
        <w:rPr>
          <w:rFonts w:ascii="Verdana" w:hAnsi="Verdana"/>
          <w:color w:val="000000"/>
          <w:sz w:val="20"/>
          <w:szCs w:val="20"/>
        </w:rPr>
        <w:t xml:space="preserve">στο </w:t>
      </w:r>
      <w:r w:rsidR="00D202D5" w:rsidRPr="008E0B34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="002F7D24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8E0B34">
        <w:rPr>
          <w:rFonts w:ascii="Verdana" w:hAnsi="Verdana"/>
          <w:color w:val="000000"/>
          <w:sz w:val="20"/>
          <w:szCs w:val="20"/>
        </w:rPr>
        <w:t xml:space="preserve">δια μέσου της Υπηρεσίας Γ.Ε.ΜΗ. του Επιμελητηρίου Κιλκίς </w:t>
      </w:r>
      <w:r w:rsidR="001F760E" w:rsidRPr="008E0B34">
        <w:rPr>
          <w:rFonts w:ascii="Verdana" w:hAnsi="Verdana"/>
          <w:color w:val="000000"/>
          <w:sz w:val="20"/>
          <w:szCs w:val="20"/>
        </w:rPr>
        <w:t>το</w:t>
      </w:r>
      <w:r w:rsidR="00743185" w:rsidRPr="008E0B34">
        <w:rPr>
          <w:rFonts w:ascii="Verdana" w:hAnsi="Verdana"/>
          <w:color w:val="000000"/>
          <w:sz w:val="20"/>
          <w:szCs w:val="20"/>
        </w:rPr>
        <w:t xml:space="preserve"> από </w:t>
      </w:r>
      <w:r w:rsidR="008E0B34">
        <w:rPr>
          <w:rFonts w:ascii="Verdana" w:hAnsi="Verdana"/>
          <w:b/>
          <w:color w:val="000000"/>
          <w:sz w:val="20"/>
          <w:szCs w:val="20"/>
        </w:rPr>
        <w:t>28.05.2014</w:t>
      </w:r>
      <w:r w:rsidR="00061E22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Pr="008E0B34">
        <w:rPr>
          <w:rFonts w:ascii="Verdana" w:hAnsi="Verdana"/>
          <w:color w:val="000000"/>
          <w:sz w:val="20"/>
          <w:szCs w:val="20"/>
        </w:rPr>
        <w:t>Ιδιωτικό Σ</w:t>
      </w:r>
      <w:r w:rsidR="000B45FD" w:rsidRPr="008E0B34">
        <w:rPr>
          <w:rFonts w:ascii="Verdana" w:hAnsi="Verdana"/>
          <w:color w:val="000000"/>
          <w:sz w:val="20"/>
          <w:szCs w:val="20"/>
        </w:rPr>
        <w:t xml:space="preserve">υμφωνητικό </w:t>
      </w:r>
      <w:r w:rsidR="00943189" w:rsidRPr="008E0B34">
        <w:rPr>
          <w:rFonts w:ascii="Verdana" w:hAnsi="Verdana"/>
          <w:color w:val="000000"/>
          <w:sz w:val="20"/>
          <w:szCs w:val="20"/>
        </w:rPr>
        <w:t>Τροποποίησης</w:t>
      </w:r>
      <w:r w:rsidR="002F7D24" w:rsidRPr="008E0B34">
        <w:rPr>
          <w:rFonts w:ascii="Verdana" w:hAnsi="Verdana"/>
          <w:color w:val="000000"/>
          <w:sz w:val="20"/>
          <w:szCs w:val="20"/>
        </w:rPr>
        <w:t xml:space="preserve"> της </w:t>
      </w:r>
      <w:r w:rsidR="006B307C" w:rsidRPr="008E0B34">
        <w:rPr>
          <w:rFonts w:ascii="Verdana" w:hAnsi="Verdana"/>
          <w:color w:val="000000"/>
          <w:sz w:val="20"/>
          <w:szCs w:val="20"/>
        </w:rPr>
        <w:t>Ετερόρρυθμης</w:t>
      </w:r>
      <w:r w:rsidR="002F7D24" w:rsidRPr="008E0B34">
        <w:rPr>
          <w:rFonts w:ascii="Verdana" w:hAnsi="Verdana"/>
          <w:color w:val="000000"/>
          <w:sz w:val="20"/>
          <w:szCs w:val="20"/>
        </w:rPr>
        <w:t xml:space="preserve"> Εταιρείας </w:t>
      </w:r>
      <w:r w:rsidR="00743185" w:rsidRPr="008E0B34">
        <w:rPr>
          <w:rFonts w:ascii="Verdana" w:hAnsi="Verdana"/>
          <w:color w:val="000000"/>
          <w:sz w:val="20"/>
          <w:szCs w:val="20"/>
        </w:rPr>
        <w:t xml:space="preserve"> με την επωνυμία</w:t>
      </w:r>
      <w:r w:rsidR="00C7299E" w:rsidRPr="008E0B34">
        <w:rPr>
          <w:rFonts w:ascii="Verdana" w:hAnsi="Verdana"/>
          <w:color w:val="000000"/>
          <w:sz w:val="20"/>
          <w:szCs w:val="20"/>
        </w:rPr>
        <w:t>:</w:t>
      </w:r>
      <w:r w:rsidR="00743185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="006B307C" w:rsidRPr="008E0B34">
        <w:rPr>
          <w:rFonts w:ascii="Verdana" w:hAnsi="Verdana"/>
          <w:b/>
          <w:color w:val="000000"/>
          <w:sz w:val="20"/>
          <w:szCs w:val="20"/>
        </w:rPr>
        <w:t>«</w:t>
      </w:r>
      <w:r w:rsidR="006B307C" w:rsidRPr="008E0B34">
        <w:rPr>
          <w:rFonts w:ascii="Verdana" w:hAnsi="Verdana"/>
          <w:b/>
          <w:sz w:val="20"/>
          <w:szCs w:val="20"/>
        </w:rPr>
        <w:t>Α. ΠΑΠΑΔΟΠΟΥΛΟΣ – Σ. ΡΟΞΕΝΟΣ Ε.Ε.</w:t>
      </w:r>
      <w:r w:rsidR="006B307C" w:rsidRPr="008E0B34">
        <w:rPr>
          <w:rFonts w:ascii="Verdana" w:hAnsi="Verdana"/>
          <w:b/>
          <w:color w:val="000000"/>
          <w:sz w:val="20"/>
          <w:szCs w:val="20"/>
        </w:rPr>
        <w:t>»</w:t>
      </w:r>
      <w:r w:rsidR="006B307C" w:rsidRPr="008E0B34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6B307C" w:rsidRPr="008E0B34">
        <w:rPr>
          <w:rFonts w:ascii="Verdana" w:hAnsi="Verdana"/>
          <w:b/>
          <w:color w:val="000000"/>
          <w:sz w:val="20"/>
          <w:szCs w:val="20"/>
        </w:rPr>
        <w:t>«-»</w:t>
      </w:r>
      <w:r w:rsidR="006B307C" w:rsidRPr="008E0B34">
        <w:rPr>
          <w:rFonts w:ascii="Verdana" w:hAnsi="Verdana"/>
          <w:color w:val="000000"/>
          <w:sz w:val="20"/>
          <w:szCs w:val="20"/>
        </w:rPr>
        <w:t xml:space="preserve"> και αρ. Γ.Ε.Μη.: </w:t>
      </w:r>
      <w:r w:rsidR="009E1AD9" w:rsidRPr="008E0B34">
        <w:rPr>
          <w:rFonts w:ascii="Verdana" w:hAnsi="Verdana"/>
          <w:b/>
          <w:color w:val="000000"/>
          <w:sz w:val="20"/>
          <w:szCs w:val="20"/>
        </w:rPr>
        <w:t>0146</w:t>
      </w:r>
      <w:r w:rsidR="006B307C" w:rsidRPr="008E0B34">
        <w:rPr>
          <w:rFonts w:ascii="Verdana" w:hAnsi="Verdana"/>
          <w:b/>
          <w:color w:val="000000"/>
          <w:sz w:val="20"/>
          <w:szCs w:val="20"/>
        </w:rPr>
        <w:t>60135000,</w:t>
      </w:r>
      <w:r w:rsidR="006B307C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="00330887" w:rsidRPr="008E0B34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8E0B34">
        <w:rPr>
          <w:rFonts w:ascii="Verdana" w:hAnsi="Verdana"/>
          <w:b/>
          <w:color w:val="000000"/>
          <w:sz w:val="20"/>
          <w:szCs w:val="20"/>
        </w:rPr>
        <w:t>Δήμο</w:t>
      </w:r>
      <w:r w:rsidR="004C3B9B" w:rsidRPr="008E0B34">
        <w:rPr>
          <w:rFonts w:ascii="Verdana" w:hAnsi="Verdana"/>
          <w:color w:val="000000"/>
          <w:sz w:val="20"/>
          <w:szCs w:val="20"/>
        </w:rPr>
        <w:t xml:space="preserve"> </w:t>
      </w:r>
      <w:r w:rsidR="006B307C" w:rsidRPr="008E0B34">
        <w:rPr>
          <w:rFonts w:ascii="Verdana" w:hAnsi="Verdana"/>
          <w:b/>
          <w:color w:val="000000"/>
          <w:sz w:val="20"/>
          <w:szCs w:val="20"/>
        </w:rPr>
        <w:t>Κιλκίς</w:t>
      </w:r>
      <w:r w:rsidR="001F760E" w:rsidRPr="008E0B34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F760E" w:rsidRPr="008E0B34">
        <w:rPr>
          <w:rFonts w:ascii="Verdana" w:hAnsi="Verdana"/>
          <w:color w:val="000000"/>
          <w:sz w:val="20"/>
          <w:szCs w:val="20"/>
        </w:rPr>
        <w:t>(</w:t>
      </w:r>
      <w:r w:rsidR="006B307C" w:rsidRPr="008E0B34">
        <w:rPr>
          <w:rFonts w:ascii="Verdana" w:hAnsi="Verdana"/>
          <w:color w:val="000000"/>
          <w:sz w:val="20"/>
          <w:szCs w:val="20"/>
        </w:rPr>
        <w:t>1</w:t>
      </w:r>
      <w:r w:rsidR="006B307C" w:rsidRPr="008E0B34">
        <w:rPr>
          <w:rFonts w:ascii="Verdana" w:hAnsi="Verdana"/>
          <w:color w:val="000000"/>
          <w:sz w:val="20"/>
          <w:szCs w:val="20"/>
          <w:vertAlign w:val="superscript"/>
        </w:rPr>
        <w:t>ο</w:t>
      </w:r>
      <w:r w:rsidR="006B307C" w:rsidRPr="008E0B34">
        <w:rPr>
          <w:rFonts w:ascii="Verdana" w:hAnsi="Verdana"/>
          <w:color w:val="000000"/>
          <w:sz w:val="20"/>
          <w:szCs w:val="20"/>
        </w:rPr>
        <w:t xml:space="preserve"> Χιλ. Κιλκίς - Μεταλλικού</w:t>
      </w:r>
      <w:r w:rsidR="001F760E" w:rsidRPr="008E0B34">
        <w:rPr>
          <w:rFonts w:ascii="Verdana" w:hAnsi="Verdana"/>
          <w:color w:val="000000"/>
          <w:sz w:val="20"/>
          <w:szCs w:val="20"/>
        </w:rPr>
        <w:t>)</w:t>
      </w:r>
      <w:r w:rsidR="00C73BD5" w:rsidRPr="008E0B34">
        <w:rPr>
          <w:rFonts w:ascii="Verdana" w:hAnsi="Verdana"/>
          <w:color w:val="000000"/>
          <w:sz w:val="20"/>
          <w:szCs w:val="20"/>
        </w:rPr>
        <w:t>,</w:t>
      </w:r>
      <w:r w:rsidR="00C73BD5" w:rsidRPr="008E0B34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E40280" w:rsidRPr="008E0B34">
        <w:rPr>
          <w:rFonts w:ascii="Verdana" w:hAnsi="Verdana"/>
          <w:color w:val="000000"/>
          <w:sz w:val="20"/>
          <w:szCs w:val="20"/>
        </w:rPr>
        <w:t>κατ</w:t>
      </w:r>
      <w:r w:rsidR="00F54E97" w:rsidRPr="008E0B34">
        <w:rPr>
          <w:rFonts w:ascii="Verdana" w:hAnsi="Verdana"/>
          <w:color w:val="000000"/>
          <w:sz w:val="20"/>
          <w:szCs w:val="20"/>
        </w:rPr>
        <w:t>αχωρημένο στη Δ.Ο.Υ. Κιλκίς (</w:t>
      </w:r>
      <w:r w:rsidR="008E0B34">
        <w:rPr>
          <w:rFonts w:ascii="Verdana" w:hAnsi="Verdana"/>
          <w:color w:val="000000"/>
          <w:sz w:val="20"/>
          <w:szCs w:val="20"/>
        </w:rPr>
        <w:t>274/22.10.2014</w:t>
      </w:r>
      <w:r w:rsidR="00E40280" w:rsidRPr="008E0B34">
        <w:rPr>
          <w:rFonts w:ascii="Verdana" w:hAnsi="Verdana"/>
          <w:color w:val="000000"/>
          <w:sz w:val="20"/>
          <w:szCs w:val="20"/>
        </w:rPr>
        <w:t xml:space="preserve">) </w:t>
      </w:r>
      <w:r w:rsidR="00743185" w:rsidRPr="008E0B34">
        <w:rPr>
          <w:rFonts w:ascii="Verdana" w:hAnsi="Verdana"/>
          <w:color w:val="000000"/>
          <w:sz w:val="20"/>
          <w:szCs w:val="20"/>
        </w:rPr>
        <w:t>με το οποί</w:t>
      </w:r>
      <w:r w:rsidR="002F7D24" w:rsidRPr="008E0B34">
        <w:rPr>
          <w:rFonts w:ascii="Verdana" w:hAnsi="Verdana"/>
          <w:color w:val="000000"/>
          <w:sz w:val="20"/>
          <w:szCs w:val="20"/>
        </w:rPr>
        <w:t xml:space="preserve">ο πιστοποιούνται </w:t>
      </w:r>
      <w:r w:rsidR="0077486A" w:rsidRPr="008E0B34">
        <w:rPr>
          <w:rFonts w:ascii="Verdana" w:hAnsi="Verdana"/>
          <w:color w:val="000000"/>
          <w:sz w:val="20"/>
          <w:szCs w:val="20"/>
        </w:rPr>
        <w:t>τα παρακάτω</w:t>
      </w:r>
      <w:r w:rsidR="002F7D24" w:rsidRPr="008E0B34">
        <w:rPr>
          <w:rFonts w:ascii="Verdana" w:hAnsi="Verdana"/>
          <w:color w:val="000000"/>
          <w:sz w:val="20"/>
          <w:szCs w:val="20"/>
        </w:rPr>
        <w:t>:</w:t>
      </w:r>
    </w:p>
    <w:p w:rsidR="00C7299E" w:rsidRPr="008E0B34" w:rsidRDefault="006B307C" w:rsidP="00C7299E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 xml:space="preserve">Στο Κιλκίς </w:t>
      </w:r>
      <w:r w:rsidR="00AF1924" w:rsidRPr="008E0B34">
        <w:rPr>
          <w:rFonts w:ascii="Verdana" w:hAnsi="Verdana"/>
          <w:sz w:val="20"/>
          <w:szCs w:val="20"/>
        </w:rPr>
        <w:t xml:space="preserve">στις </w:t>
      </w:r>
      <w:r w:rsidR="008E0B34">
        <w:rPr>
          <w:rFonts w:ascii="Verdana" w:hAnsi="Verdana"/>
          <w:sz w:val="20"/>
          <w:szCs w:val="20"/>
        </w:rPr>
        <w:t>28.05.2014</w:t>
      </w:r>
      <w:r w:rsidR="00C7299E" w:rsidRPr="008E0B34">
        <w:rPr>
          <w:rFonts w:ascii="Verdana" w:hAnsi="Verdana"/>
          <w:sz w:val="20"/>
          <w:szCs w:val="20"/>
        </w:rPr>
        <w:t xml:space="preserve"> οι παρακάτω συμβαλλόμενοι: </w:t>
      </w:r>
    </w:p>
    <w:p w:rsidR="00C7299E" w:rsidRPr="008E0B34" w:rsidRDefault="006B307C" w:rsidP="00882CA9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>Αναστάσιος Παπαδόπουλος του Ευσταθίου και της Μαρίας, κάτοικος Κιλκίς, Ταμπάκη 4 με Α.Φ.Μ.: 079788610 και Α.Τ. ΑΖ359597 ΤΑ Κιλκίς</w:t>
      </w:r>
    </w:p>
    <w:p w:rsidR="006B307C" w:rsidRPr="008E0B34" w:rsidRDefault="006B307C" w:rsidP="00882CA9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>Σταύρος Ρόξενος του Γεωργίου, κάτοικος Κιλκίς, Αν. Ρωμυλίας 50 με Α.Φ.Μ.: 076908170 και Α.Τ. ΑΕ383065 ΤΑ Κιλκίς</w:t>
      </w:r>
    </w:p>
    <w:p w:rsidR="00AF1924" w:rsidRPr="008E0B34" w:rsidRDefault="006B307C" w:rsidP="00AF192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>Απόστολος Αβδελάς του Ιωάννη, κάτοικος Σερρών, Παπαδημητρίου 8, με Α.Φ.Μ.: 051226105</w:t>
      </w:r>
      <w:r w:rsidR="00AF1924" w:rsidRPr="008E0B34">
        <w:rPr>
          <w:rFonts w:ascii="Verdana" w:hAnsi="Verdana"/>
          <w:sz w:val="20"/>
          <w:szCs w:val="20"/>
        </w:rPr>
        <w:t xml:space="preserve"> κ</w:t>
      </w:r>
      <w:r w:rsidRPr="008E0B34">
        <w:rPr>
          <w:rFonts w:ascii="Verdana" w:hAnsi="Verdana"/>
          <w:sz w:val="20"/>
          <w:szCs w:val="20"/>
        </w:rPr>
        <w:t>αι Α.Τ.</w:t>
      </w:r>
      <w:r w:rsidR="00AF1924" w:rsidRPr="008E0B34">
        <w:rPr>
          <w:rFonts w:ascii="Verdana" w:hAnsi="Verdana"/>
          <w:sz w:val="20"/>
          <w:szCs w:val="20"/>
        </w:rPr>
        <w:t xml:space="preserve"> ΑΕ 377179</w:t>
      </w:r>
    </w:p>
    <w:p w:rsidR="00AF1924" w:rsidRPr="008E0B34" w:rsidRDefault="00AF1924" w:rsidP="00AF192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>Αλέξανδρος Τούσης του Νικολάου, κάτοικος Βέροιας, με Α.Φ.Μ. 064837741 και</w:t>
      </w:r>
    </w:p>
    <w:p w:rsidR="00AF1924" w:rsidRPr="008E0B34" w:rsidRDefault="00AF1924" w:rsidP="00AF192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>Γεώργιος Μωυσίδης του Παύλου, κάτοικος Ζαχαράτου Κιλκίς, με Α.Φ.Μ.: 120080597 και Α.Τ.: ΑΖ900044</w:t>
      </w:r>
      <w:r w:rsidR="006B307C" w:rsidRPr="008E0B34">
        <w:rPr>
          <w:rFonts w:ascii="Verdana" w:hAnsi="Verdana"/>
          <w:sz w:val="20"/>
          <w:szCs w:val="20"/>
        </w:rPr>
        <w:t xml:space="preserve"> </w:t>
      </w:r>
    </w:p>
    <w:p w:rsidR="00FC1D47" w:rsidRPr="008E0B34" w:rsidRDefault="00FC1D47" w:rsidP="00AF1924">
      <w:pPr>
        <w:numPr>
          <w:ilvl w:val="0"/>
          <w:numId w:val="4"/>
        </w:numPr>
        <w:tabs>
          <w:tab w:val="clear" w:pos="720"/>
          <w:tab w:val="num" w:pos="0"/>
        </w:tabs>
        <w:spacing w:line="360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>Αλέξανδρος Χαραλαμπίδης του Γεωργίου, κάτοικος Πολυκάστρου Κιλκίς, Αγίου Αθανασίου 47, με Α.Φ.Μ.: 047725733 συμφώνησαν, συναποδέχτηκαν και έκαναν αμοιβαία αποδεκτά τα παρακάτω:</w:t>
      </w:r>
    </w:p>
    <w:p w:rsidR="008E0B34" w:rsidRPr="008E0B34" w:rsidRDefault="008E0B34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lastRenderedPageBreak/>
        <w:t>Α) Αποχωρεί ο εταίρος, Ρόξενος Σταύρος, του Γεωργίου, με ποσοστό συμμετοχής στο κεφάλαιο  48%  και πωλεί, παραχωρεί</w:t>
      </w:r>
      <w:bookmarkStart w:id="1" w:name="_GoBack"/>
      <w:bookmarkEnd w:id="1"/>
      <w:r w:rsidRPr="008E0B34">
        <w:rPr>
          <w:rFonts w:ascii="Verdana" w:hAnsi="Verdana"/>
          <w:sz w:val="20"/>
          <w:szCs w:val="20"/>
        </w:rPr>
        <w:t xml:space="preserve"> και μεταβιβάζει από το ποσοστό του στο κεφάλαιο το 4% στον Παπαδόπουλο Αναστάσιο του Ευσταθίου αντί ποσού, 200 ευρώ, του οποίου το ποσοστό αυξάνεται από 48% σε 52% και το υπόλοιπο 44% στον Μωυσίδη Γεώργιο του Παύλου αντί ποσού 2.200 ευρώ του οποίου το ποσοστό αυξάνεται από 1% σε 45%.</w:t>
      </w:r>
    </w:p>
    <w:p w:rsidR="008E0B34" w:rsidRPr="008E0B34" w:rsidRDefault="008E0B34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 xml:space="preserve">Β) Τροποποιείται η επωνυμία, από </w:t>
      </w:r>
      <w:r>
        <w:rPr>
          <w:rFonts w:ascii="Verdana" w:hAnsi="Verdana"/>
          <w:b/>
          <w:sz w:val="20"/>
          <w:szCs w:val="20"/>
        </w:rPr>
        <w:t xml:space="preserve">«Α.ΠΑΠΑΔΟΠΟΥΛΟΣ - </w:t>
      </w:r>
      <w:r w:rsidRPr="008E0B34">
        <w:rPr>
          <w:rFonts w:ascii="Verdana" w:hAnsi="Verdana"/>
          <w:b/>
          <w:sz w:val="20"/>
          <w:szCs w:val="20"/>
        </w:rPr>
        <w:t>Σ.ΡΟΞΕΝΟΣ Ε.Ε</w:t>
      </w:r>
      <w:r>
        <w:rPr>
          <w:rFonts w:ascii="Verdana" w:hAnsi="Verdana"/>
          <w:b/>
          <w:sz w:val="20"/>
          <w:szCs w:val="20"/>
        </w:rPr>
        <w:t>.» σε «</w:t>
      </w:r>
      <w:r w:rsidRPr="008E0B34">
        <w:rPr>
          <w:rFonts w:ascii="Verdana" w:hAnsi="Verdana"/>
          <w:b/>
          <w:sz w:val="20"/>
          <w:szCs w:val="20"/>
        </w:rPr>
        <w:t>Α.ΠΑΠΑΔΟΠΟΥΛΟΣ</w:t>
      </w:r>
      <w:r>
        <w:rPr>
          <w:rFonts w:ascii="Verdana" w:hAnsi="Verdana"/>
          <w:b/>
          <w:sz w:val="20"/>
          <w:szCs w:val="20"/>
        </w:rPr>
        <w:t xml:space="preserve"> </w:t>
      </w:r>
      <w:r w:rsidRPr="008E0B34">
        <w:rPr>
          <w:rFonts w:ascii="Verdana" w:hAnsi="Verdana"/>
          <w:b/>
          <w:sz w:val="20"/>
          <w:szCs w:val="20"/>
        </w:rPr>
        <w:t>&amp; ΣΙΑ Ε.Ε»</w:t>
      </w:r>
      <w:r w:rsidRPr="008E0B34">
        <w:rPr>
          <w:rFonts w:ascii="Verdana" w:hAnsi="Verdana"/>
          <w:sz w:val="20"/>
          <w:szCs w:val="20"/>
        </w:rPr>
        <w:t xml:space="preserve"> με μοναδικό ομόρρυθμο εταίρο τον κ. Παπαδόπουλο Αναστάσιο του Ευσταθίου ενώ  οι λοιποί </w:t>
      </w:r>
      <w:r>
        <w:rPr>
          <w:rFonts w:ascii="Verdana" w:hAnsi="Verdana"/>
          <w:sz w:val="20"/>
          <w:szCs w:val="20"/>
        </w:rPr>
        <w:t xml:space="preserve">εταίροι είναι όλοι </w:t>
      </w:r>
      <w:r w:rsidRPr="008E0B34">
        <w:rPr>
          <w:rFonts w:ascii="Verdana" w:hAnsi="Verdana"/>
          <w:sz w:val="20"/>
          <w:szCs w:val="20"/>
        </w:rPr>
        <w:t>ετερόρρυθμοι</w:t>
      </w:r>
      <w:r w:rsidR="00D52EBA">
        <w:rPr>
          <w:rFonts w:ascii="Verdana" w:hAnsi="Verdana"/>
          <w:sz w:val="20"/>
          <w:szCs w:val="20"/>
        </w:rPr>
        <w:t>,</w:t>
      </w:r>
      <w:r w:rsidRPr="008E0B34">
        <w:rPr>
          <w:rFonts w:ascii="Verdana" w:hAnsi="Verdana"/>
          <w:sz w:val="20"/>
          <w:szCs w:val="20"/>
        </w:rPr>
        <w:t xml:space="preserve"> με διαμορφωθέντα</w:t>
      </w:r>
      <w:r w:rsidR="00D52EBA">
        <w:rPr>
          <w:rFonts w:ascii="Verdana" w:hAnsi="Verdana"/>
          <w:sz w:val="20"/>
          <w:szCs w:val="20"/>
        </w:rPr>
        <w:t xml:space="preserve"> ποσοστά συμμετοχής</w:t>
      </w:r>
      <w:r w:rsidRPr="008E0B34">
        <w:rPr>
          <w:rFonts w:ascii="Verdana" w:hAnsi="Verdana"/>
          <w:sz w:val="20"/>
          <w:szCs w:val="20"/>
        </w:rPr>
        <w:t xml:space="preserve"> </w:t>
      </w:r>
      <w:r w:rsidR="00D52EBA">
        <w:rPr>
          <w:rFonts w:ascii="Verdana" w:hAnsi="Verdana"/>
          <w:sz w:val="20"/>
          <w:szCs w:val="20"/>
        </w:rPr>
        <w:t>έκαστου στο κεφάλαιο της εταιρείας τα κάτωθι:</w:t>
      </w:r>
    </w:p>
    <w:p w:rsidR="008E0B34" w:rsidRPr="008E0B34" w:rsidRDefault="00D52EBA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8E0B34">
        <w:rPr>
          <w:rFonts w:ascii="Verdana" w:hAnsi="Verdana"/>
          <w:sz w:val="20"/>
          <w:szCs w:val="20"/>
        </w:rPr>
        <w:t>Αναστάσιος Παπαδόπουλος του Ευσταθίου</w:t>
      </w:r>
      <w:r w:rsidR="008E0B34" w:rsidRPr="008E0B34">
        <w:rPr>
          <w:rFonts w:ascii="Verdana" w:hAnsi="Verdana"/>
          <w:sz w:val="20"/>
          <w:szCs w:val="20"/>
        </w:rPr>
        <w:t xml:space="preserve"> με ποσοστό συμμετοχής στο κεφάλαιο της εταιρείας 52%</w:t>
      </w:r>
      <w:r>
        <w:rPr>
          <w:rFonts w:ascii="Verdana" w:hAnsi="Verdana"/>
          <w:sz w:val="20"/>
          <w:szCs w:val="20"/>
        </w:rPr>
        <w:t xml:space="preserve"> </w:t>
      </w:r>
      <w:r w:rsidR="008E0B34" w:rsidRPr="008E0B34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>Ομόρρυθμος Ε</w:t>
      </w:r>
      <w:r w:rsidR="008E0B34" w:rsidRPr="008E0B34">
        <w:rPr>
          <w:rFonts w:ascii="Verdana" w:hAnsi="Verdana"/>
          <w:sz w:val="20"/>
          <w:szCs w:val="20"/>
        </w:rPr>
        <w:t>ταίρος</w:t>
      </w:r>
    </w:p>
    <w:p w:rsidR="008E0B34" w:rsidRPr="008E0B34" w:rsidRDefault="00D52EBA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8E0B34">
        <w:rPr>
          <w:rFonts w:ascii="Verdana" w:hAnsi="Verdana"/>
          <w:sz w:val="20"/>
          <w:szCs w:val="20"/>
        </w:rPr>
        <w:t>Γεώργιος Μωυσίδης του Παύλου,</w:t>
      </w:r>
      <w:r w:rsidR="008E0B34" w:rsidRPr="008E0B34">
        <w:rPr>
          <w:rFonts w:ascii="Verdana" w:hAnsi="Verdana"/>
          <w:sz w:val="20"/>
          <w:szCs w:val="20"/>
        </w:rPr>
        <w:t xml:space="preserve"> με ποσοστό συμμετοχής στο κεφάλαιο της εταιρείας  45%- </w:t>
      </w:r>
      <w:r>
        <w:rPr>
          <w:rFonts w:ascii="Verdana" w:hAnsi="Verdana"/>
          <w:sz w:val="20"/>
          <w:szCs w:val="20"/>
        </w:rPr>
        <w:t>Ετερόρρυθμος Ε</w:t>
      </w:r>
      <w:r w:rsidRPr="008E0B34">
        <w:rPr>
          <w:rFonts w:ascii="Verdana" w:hAnsi="Verdana"/>
          <w:sz w:val="20"/>
          <w:szCs w:val="20"/>
        </w:rPr>
        <w:t>ταίρος</w:t>
      </w:r>
    </w:p>
    <w:p w:rsidR="008E0B34" w:rsidRPr="008E0B34" w:rsidRDefault="00D52EBA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8E0B34">
        <w:rPr>
          <w:rFonts w:ascii="Verdana" w:hAnsi="Verdana"/>
          <w:sz w:val="20"/>
          <w:szCs w:val="20"/>
        </w:rPr>
        <w:t>Απόστολος Αβδελάς του Ιωάννη,</w:t>
      </w:r>
      <w:r w:rsidR="008E0B34" w:rsidRPr="008E0B34">
        <w:rPr>
          <w:rFonts w:ascii="Verdana" w:hAnsi="Verdana"/>
          <w:sz w:val="20"/>
          <w:szCs w:val="20"/>
        </w:rPr>
        <w:t xml:space="preserve"> με ποσοστό συμμετοχής στο κεφάλαιο της εταιρείας  1%, </w:t>
      </w:r>
      <w:r>
        <w:rPr>
          <w:rFonts w:ascii="Verdana" w:hAnsi="Verdana"/>
          <w:sz w:val="20"/>
          <w:szCs w:val="20"/>
        </w:rPr>
        <w:t>Ετερόρρυθμος Ε</w:t>
      </w:r>
      <w:r w:rsidRPr="008E0B34">
        <w:rPr>
          <w:rFonts w:ascii="Verdana" w:hAnsi="Verdana"/>
          <w:sz w:val="20"/>
          <w:szCs w:val="20"/>
        </w:rPr>
        <w:t>ταίρος</w:t>
      </w:r>
    </w:p>
    <w:p w:rsidR="008E0B34" w:rsidRPr="008E0B34" w:rsidRDefault="00D52EBA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4) </w:t>
      </w:r>
      <w:r w:rsidRPr="008E0B34">
        <w:rPr>
          <w:rFonts w:ascii="Verdana" w:hAnsi="Verdana"/>
          <w:sz w:val="20"/>
          <w:szCs w:val="20"/>
        </w:rPr>
        <w:t>Αλέξανδρος Τούσης του Νικολάου,</w:t>
      </w:r>
      <w:r>
        <w:rPr>
          <w:rFonts w:ascii="Verdana" w:hAnsi="Verdana"/>
          <w:sz w:val="20"/>
          <w:szCs w:val="20"/>
        </w:rPr>
        <w:t xml:space="preserve"> </w:t>
      </w:r>
      <w:r w:rsidR="008E0B34" w:rsidRPr="008E0B34">
        <w:rPr>
          <w:rFonts w:ascii="Verdana" w:hAnsi="Verdana"/>
          <w:sz w:val="20"/>
          <w:szCs w:val="20"/>
        </w:rPr>
        <w:t xml:space="preserve">με ποσοστό συμμετοχής στο κεφάλαιο της εταιρείας  1%,    </w:t>
      </w:r>
      <w:r>
        <w:rPr>
          <w:rFonts w:ascii="Verdana" w:hAnsi="Verdana"/>
          <w:sz w:val="20"/>
          <w:szCs w:val="20"/>
        </w:rPr>
        <w:t>Ετερόρρυθμος Ε</w:t>
      </w:r>
      <w:r w:rsidRPr="008E0B34">
        <w:rPr>
          <w:rFonts w:ascii="Verdana" w:hAnsi="Verdana"/>
          <w:sz w:val="20"/>
          <w:szCs w:val="20"/>
        </w:rPr>
        <w:t>ταίρος</w:t>
      </w:r>
    </w:p>
    <w:p w:rsidR="008E0B34" w:rsidRPr="008E0B34" w:rsidRDefault="00D52EBA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5) </w:t>
      </w:r>
      <w:r w:rsidRPr="008E0B34">
        <w:rPr>
          <w:rFonts w:ascii="Verdana" w:hAnsi="Verdana"/>
          <w:sz w:val="20"/>
          <w:szCs w:val="20"/>
        </w:rPr>
        <w:t>Αλέξανδρος Χαραλαμπίδης του Γεωργίου</w:t>
      </w:r>
      <w:r>
        <w:rPr>
          <w:rFonts w:ascii="Verdana" w:hAnsi="Verdana"/>
          <w:sz w:val="20"/>
          <w:szCs w:val="20"/>
        </w:rPr>
        <w:t>,</w:t>
      </w:r>
      <w:r w:rsidRPr="008E0B34">
        <w:rPr>
          <w:rFonts w:ascii="Verdana" w:hAnsi="Verdana"/>
          <w:sz w:val="20"/>
          <w:szCs w:val="20"/>
        </w:rPr>
        <w:t xml:space="preserve"> </w:t>
      </w:r>
      <w:r w:rsidR="008E0B34" w:rsidRPr="008E0B34">
        <w:rPr>
          <w:rFonts w:ascii="Verdana" w:hAnsi="Verdana"/>
          <w:sz w:val="20"/>
          <w:szCs w:val="20"/>
        </w:rPr>
        <w:t>με ποσοστό συμμετοχής στο κεφάλαιο της εταιρείας , 1%,</w:t>
      </w:r>
      <w:r>
        <w:rPr>
          <w:rFonts w:ascii="Verdana" w:hAnsi="Verdana"/>
          <w:sz w:val="20"/>
          <w:szCs w:val="20"/>
        </w:rPr>
        <w:t xml:space="preserve"> Ετερόρρυθμος Ε</w:t>
      </w:r>
      <w:r w:rsidR="008E0B34" w:rsidRPr="008E0B34">
        <w:rPr>
          <w:rFonts w:ascii="Verdana" w:hAnsi="Verdana"/>
          <w:sz w:val="20"/>
          <w:szCs w:val="20"/>
        </w:rPr>
        <w:t xml:space="preserve">ταίρος </w:t>
      </w:r>
    </w:p>
    <w:p w:rsidR="008E0B34" w:rsidRPr="008E0B34" w:rsidRDefault="008E0B34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 xml:space="preserve">Με την υπογραφή του παρόντος σήμερα, ο αποχωρών Ρόξενος  Σταύρος του Γεωργίου, δεν φέρει </w:t>
      </w:r>
      <w:r w:rsidR="00D52EBA">
        <w:rPr>
          <w:rFonts w:ascii="Verdana" w:hAnsi="Verdana"/>
          <w:sz w:val="20"/>
          <w:szCs w:val="20"/>
        </w:rPr>
        <w:t>πλέον  καμία ευθύνη για χρέη της εταιρείας</w:t>
      </w:r>
      <w:r w:rsidRPr="008E0B34">
        <w:rPr>
          <w:rFonts w:ascii="Verdana" w:hAnsi="Verdana"/>
          <w:sz w:val="20"/>
          <w:szCs w:val="20"/>
        </w:rPr>
        <w:t>,</w:t>
      </w:r>
      <w:r w:rsidR="00D52EBA">
        <w:rPr>
          <w:rFonts w:ascii="Verdana" w:hAnsi="Verdana"/>
          <w:sz w:val="20"/>
          <w:szCs w:val="20"/>
        </w:rPr>
        <w:t xml:space="preserve"> </w:t>
      </w:r>
      <w:r w:rsidRPr="008E0B34">
        <w:rPr>
          <w:rFonts w:ascii="Verdana" w:hAnsi="Verdana"/>
          <w:sz w:val="20"/>
          <w:szCs w:val="20"/>
        </w:rPr>
        <w:t>ακόμη και αν βεβαιωθούν στο όνομα του και δεν έχει κανέ</w:t>
      </w:r>
      <w:r w:rsidR="00D52EBA">
        <w:rPr>
          <w:rFonts w:ascii="Verdana" w:hAnsi="Verdana"/>
          <w:sz w:val="20"/>
          <w:szCs w:val="20"/>
        </w:rPr>
        <w:t xml:space="preserve">να δικαίωμα σε κέρδη αυτής ( π.χ </w:t>
      </w:r>
      <w:r w:rsidRPr="008E0B34">
        <w:rPr>
          <w:rFonts w:ascii="Verdana" w:hAnsi="Verdana"/>
          <w:sz w:val="20"/>
          <w:szCs w:val="20"/>
        </w:rPr>
        <w:t>οφειλές Δ.Ο.Υ, προμηθευτές κ.λ.π)</w:t>
      </w:r>
    </w:p>
    <w:p w:rsidR="00FC1D47" w:rsidRPr="008E0B34" w:rsidRDefault="00D52EBA" w:rsidP="008E0B34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sz w:val="20"/>
          <w:szCs w:val="20"/>
        </w:rPr>
        <w:t>Όλοι</w:t>
      </w:r>
      <w:r w:rsidR="008E0B34" w:rsidRPr="008E0B34">
        <w:rPr>
          <w:rFonts w:ascii="Verdana" w:hAnsi="Verdana"/>
          <w:sz w:val="20"/>
          <w:szCs w:val="20"/>
        </w:rPr>
        <w:t xml:space="preserve"> οι λοιποί όροι και τροποποιήσεις που δεν τροποποιήθηκαν με το παρόν, παραμένουν εν ισχύ.</w:t>
      </w:r>
    </w:p>
    <w:p w:rsidR="00FC1D47" w:rsidRPr="008E0B34" w:rsidRDefault="00FC1D47" w:rsidP="00FC1D47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87008F" w:rsidRPr="008E0B34" w:rsidRDefault="00380C11" w:rsidP="009513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E0B34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8E0B34" w:rsidRDefault="0077486A" w:rsidP="009513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E0B34">
        <w:rPr>
          <w:rFonts w:ascii="Verdana" w:hAnsi="Verdana"/>
          <w:color w:val="000000"/>
          <w:sz w:val="20"/>
          <w:szCs w:val="20"/>
        </w:rPr>
        <w:t>Ο Διευθυντής</w:t>
      </w:r>
    </w:p>
    <w:p w:rsidR="0077486A" w:rsidRPr="008E0B34" w:rsidRDefault="0077486A" w:rsidP="00882CA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82CA9" w:rsidRPr="008E0B34" w:rsidRDefault="00882CA9" w:rsidP="00882CA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38A6" w:rsidRPr="008E0B34" w:rsidRDefault="0087008F" w:rsidP="0095132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8E0B34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8E0B34" w:rsidSect="004409EE">
      <w:pgSz w:w="11906" w:h="16838" w:code="9"/>
      <w:pgMar w:top="578" w:right="720" w:bottom="119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575BFD"/>
    <w:multiLevelType w:val="hybridMultilevel"/>
    <w:tmpl w:val="A1467070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57651A"/>
    <w:multiLevelType w:val="hybridMultilevel"/>
    <w:tmpl w:val="6952D5DE"/>
    <w:lvl w:ilvl="0" w:tplc="FDB00328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32662"/>
    <w:rsid w:val="00061E22"/>
    <w:rsid w:val="000B45FD"/>
    <w:rsid w:val="000C463B"/>
    <w:rsid w:val="000D3AE8"/>
    <w:rsid w:val="000F6C69"/>
    <w:rsid w:val="00120DD4"/>
    <w:rsid w:val="00165E50"/>
    <w:rsid w:val="001705C8"/>
    <w:rsid w:val="00181C5B"/>
    <w:rsid w:val="001A2CF4"/>
    <w:rsid w:val="001E32AB"/>
    <w:rsid w:val="001F760E"/>
    <w:rsid w:val="002038D1"/>
    <w:rsid w:val="00204F59"/>
    <w:rsid w:val="00211191"/>
    <w:rsid w:val="00220622"/>
    <w:rsid w:val="00240EA5"/>
    <w:rsid w:val="0026036E"/>
    <w:rsid w:val="00286A70"/>
    <w:rsid w:val="002D500B"/>
    <w:rsid w:val="002F7D24"/>
    <w:rsid w:val="003007C9"/>
    <w:rsid w:val="0031637A"/>
    <w:rsid w:val="00330887"/>
    <w:rsid w:val="00334C80"/>
    <w:rsid w:val="003421DE"/>
    <w:rsid w:val="0036171D"/>
    <w:rsid w:val="0037088D"/>
    <w:rsid w:val="00380C11"/>
    <w:rsid w:val="003812EC"/>
    <w:rsid w:val="003A05A3"/>
    <w:rsid w:val="003D0387"/>
    <w:rsid w:val="003F2197"/>
    <w:rsid w:val="003F3FD4"/>
    <w:rsid w:val="00413167"/>
    <w:rsid w:val="004409EE"/>
    <w:rsid w:val="00441C27"/>
    <w:rsid w:val="004A02E7"/>
    <w:rsid w:val="004A7F29"/>
    <w:rsid w:val="004C3B9B"/>
    <w:rsid w:val="004D1E5D"/>
    <w:rsid w:val="004F043D"/>
    <w:rsid w:val="004F5B7F"/>
    <w:rsid w:val="00536125"/>
    <w:rsid w:val="005514CF"/>
    <w:rsid w:val="00592010"/>
    <w:rsid w:val="00592270"/>
    <w:rsid w:val="005C28C2"/>
    <w:rsid w:val="005E0B38"/>
    <w:rsid w:val="005E4187"/>
    <w:rsid w:val="005F426C"/>
    <w:rsid w:val="00600CFF"/>
    <w:rsid w:val="006027AA"/>
    <w:rsid w:val="00620EF1"/>
    <w:rsid w:val="00640988"/>
    <w:rsid w:val="006428C4"/>
    <w:rsid w:val="00642B21"/>
    <w:rsid w:val="0064572C"/>
    <w:rsid w:val="00655E8C"/>
    <w:rsid w:val="006B307C"/>
    <w:rsid w:val="006D4BCA"/>
    <w:rsid w:val="006D78EE"/>
    <w:rsid w:val="007334CE"/>
    <w:rsid w:val="00741B10"/>
    <w:rsid w:val="00741F69"/>
    <w:rsid w:val="00743185"/>
    <w:rsid w:val="007623B2"/>
    <w:rsid w:val="00763E67"/>
    <w:rsid w:val="007721CB"/>
    <w:rsid w:val="0077486A"/>
    <w:rsid w:val="00777642"/>
    <w:rsid w:val="007838A6"/>
    <w:rsid w:val="008010D6"/>
    <w:rsid w:val="008049B9"/>
    <w:rsid w:val="00822331"/>
    <w:rsid w:val="008264AD"/>
    <w:rsid w:val="0087008F"/>
    <w:rsid w:val="00882CA9"/>
    <w:rsid w:val="00884A6C"/>
    <w:rsid w:val="00895835"/>
    <w:rsid w:val="008D73E9"/>
    <w:rsid w:val="008E0B34"/>
    <w:rsid w:val="00943189"/>
    <w:rsid w:val="0095132E"/>
    <w:rsid w:val="00977CEB"/>
    <w:rsid w:val="009840DA"/>
    <w:rsid w:val="0099265A"/>
    <w:rsid w:val="009E1AD9"/>
    <w:rsid w:val="00A2676F"/>
    <w:rsid w:val="00AB1E4C"/>
    <w:rsid w:val="00AD388F"/>
    <w:rsid w:val="00AE6203"/>
    <w:rsid w:val="00AF1924"/>
    <w:rsid w:val="00B45D09"/>
    <w:rsid w:val="00B50BF8"/>
    <w:rsid w:val="00B673CB"/>
    <w:rsid w:val="00B75C81"/>
    <w:rsid w:val="00B802E4"/>
    <w:rsid w:val="00B902D7"/>
    <w:rsid w:val="00BA262D"/>
    <w:rsid w:val="00BA42DF"/>
    <w:rsid w:val="00BA5659"/>
    <w:rsid w:val="00BF77AA"/>
    <w:rsid w:val="00C0084B"/>
    <w:rsid w:val="00C07767"/>
    <w:rsid w:val="00C24A04"/>
    <w:rsid w:val="00C27C7D"/>
    <w:rsid w:val="00C30FDF"/>
    <w:rsid w:val="00C31BAF"/>
    <w:rsid w:val="00C3419C"/>
    <w:rsid w:val="00C65C0B"/>
    <w:rsid w:val="00C67DAF"/>
    <w:rsid w:val="00C7299E"/>
    <w:rsid w:val="00C73BD5"/>
    <w:rsid w:val="00C95259"/>
    <w:rsid w:val="00CA48D9"/>
    <w:rsid w:val="00CB00DF"/>
    <w:rsid w:val="00CE422F"/>
    <w:rsid w:val="00CE7E1C"/>
    <w:rsid w:val="00CF2EB0"/>
    <w:rsid w:val="00D202D5"/>
    <w:rsid w:val="00D27F44"/>
    <w:rsid w:val="00D44D65"/>
    <w:rsid w:val="00D52EBA"/>
    <w:rsid w:val="00D55AC1"/>
    <w:rsid w:val="00D67DEB"/>
    <w:rsid w:val="00D845C4"/>
    <w:rsid w:val="00D91CA2"/>
    <w:rsid w:val="00DD656C"/>
    <w:rsid w:val="00DF226B"/>
    <w:rsid w:val="00E40280"/>
    <w:rsid w:val="00E45B89"/>
    <w:rsid w:val="00E7253C"/>
    <w:rsid w:val="00E80B54"/>
    <w:rsid w:val="00E855F6"/>
    <w:rsid w:val="00E9532D"/>
    <w:rsid w:val="00EA12F4"/>
    <w:rsid w:val="00EA2D4A"/>
    <w:rsid w:val="00EC38B0"/>
    <w:rsid w:val="00ED3CD4"/>
    <w:rsid w:val="00F15DDE"/>
    <w:rsid w:val="00F2446B"/>
    <w:rsid w:val="00F252E0"/>
    <w:rsid w:val="00F3602B"/>
    <w:rsid w:val="00F54E97"/>
    <w:rsid w:val="00F57058"/>
    <w:rsid w:val="00F85DE7"/>
    <w:rsid w:val="00F917CE"/>
    <w:rsid w:val="00FC1D47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614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2013-11-25T09:00:00Z</cp:lastPrinted>
  <dcterms:created xsi:type="dcterms:W3CDTF">2014-10-23T08:49:00Z</dcterms:created>
  <dcterms:modified xsi:type="dcterms:W3CDTF">2014-10-23T08:49:00Z</dcterms:modified>
</cp:coreProperties>
</file>