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7A3E85" w:rsidRDefault="00895835" w:rsidP="009E095B">
            <w:pPr>
              <w:rPr>
                <w:sz w:val="22"/>
              </w:rPr>
            </w:pPr>
          </w:p>
          <w:p w:rsidR="00CE422F" w:rsidRPr="00461BAE" w:rsidRDefault="00D24438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>,</w:t>
            </w:r>
            <w:r w:rsidR="00461BAE" w:rsidRPr="00461BAE">
              <w:rPr>
                <w:sz w:val="22"/>
              </w:rPr>
              <w:t xml:space="preserve"> </w:t>
            </w:r>
            <w:r w:rsidR="00461BAE">
              <w:rPr>
                <w:sz w:val="22"/>
                <w:lang w:val="en-US"/>
              </w:rPr>
              <w:t>15/09/2014</w:t>
            </w:r>
          </w:p>
          <w:p w:rsidR="00CE422F" w:rsidRPr="007D1A80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AD72FF">
              <w:rPr>
                <w:b/>
                <w:bCs/>
                <w:sz w:val="22"/>
                <w:lang w:val="en-US"/>
              </w:rPr>
              <w:t>5480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DC0CBA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265B79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2E0A50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E5369C" w:rsidRPr="00640988">
        <w:tc>
          <w:tcPr>
            <w:tcW w:w="1008" w:type="dxa"/>
          </w:tcPr>
          <w:p w:rsidR="00E5369C" w:rsidRPr="002A7C3B" w:rsidRDefault="007A3E85" w:rsidP="00E5369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ΠΡΟΣ:    </w:t>
            </w:r>
          </w:p>
        </w:tc>
        <w:tc>
          <w:tcPr>
            <w:tcW w:w="4032" w:type="dxa"/>
          </w:tcPr>
          <w:p w:rsidR="007A3E85" w:rsidRDefault="00E950F5" w:rsidP="004362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A3E85">
              <w:rPr>
                <w:color w:val="000000"/>
                <w:sz w:val="22"/>
                <w:szCs w:val="22"/>
              </w:rPr>
              <w:t>Εθνικό Τυπογραφείο</w:t>
            </w:r>
          </w:p>
          <w:p w:rsidR="00E5369C" w:rsidRPr="00E950F5" w:rsidRDefault="00E5369C" w:rsidP="004362F0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687D0C" w:rsidRDefault="00461BAE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461BAE">
              <w:rPr>
                <w:color w:val="000000"/>
                <w:sz w:val="22"/>
                <w:szCs w:val="22"/>
              </w:rPr>
              <w:t>ΠΕΙΡΑΪΚΗ ΑΝΑΚΥΚΛΩΤΙΚΗ ΜΕΤΑΛΛΩΝ ΑΝΩΝΥΜΗ ΒΙΟΜΗΧΑΝΙΚΗ &amp; ΕΜΠΟΡΙΚΗ ΕΤΑΙΡΕΙΑ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80531B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F73BCA" w:rsidRPr="007A3E85" w:rsidRDefault="00F73BCA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502F97" w:rsidRPr="007A3E85" w:rsidRDefault="00502F97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15011A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0"/>
        </w:rPr>
      </w:pPr>
      <w:r w:rsidRPr="00147FC6">
        <w:rPr>
          <w:rFonts w:ascii="Times New Roman" w:hAnsi="Times New Roman"/>
          <w:b w:val="0"/>
          <w:color w:val="000000"/>
          <w:sz w:val="20"/>
        </w:rPr>
        <w:t xml:space="preserve"> </w:t>
      </w:r>
      <w:r w:rsidR="00A56A0C" w:rsidRPr="00147FC6">
        <w:rPr>
          <w:rFonts w:ascii="Times New Roman" w:hAnsi="Times New Roman"/>
          <w:b w:val="0"/>
          <w:color w:val="000000"/>
          <w:sz w:val="20"/>
        </w:rPr>
        <w:t xml:space="preserve">  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Ανακοίνωση καταχώρισης στο ΓΕΜΗ </w:t>
      </w:r>
      <w:r w:rsidR="007D1A80">
        <w:rPr>
          <w:rFonts w:ascii="Times New Roman" w:hAnsi="Times New Roman"/>
          <w:b w:val="0"/>
          <w:color w:val="000000"/>
          <w:sz w:val="20"/>
        </w:rPr>
        <w:t>στοιχείων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 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της 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A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 xml:space="preserve">νώνυμης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E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>ταιρείας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 με την επωνυμία 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«</w:t>
      </w:r>
      <w:r w:rsidR="00461BAE" w:rsidRPr="00461BAE">
        <w:rPr>
          <w:rFonts w:ascii="Times New Roman" w:hAnsi="Times New Roman"/>
          <w:b w:val="0"/>
          <w:color w:val="000000"/>
          <w:sz w:val="20"/>
        </w:rPr>
        <w:t>ΠΕΙΡΑΪΚΗ ΑΝΑΚΥΚΛΩΤΙΚΗ ΜΕΤΑΛΛΩΝ ΑΝΩΝΥΜΗ ΒΙΟΜΗΧΑΝΙΚΗ &amp; ΕΜΠΟΡΙΚΗ ΕΤΑΙΡΕΙΑ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»</w:t>
      </w:r>
      <w:r w:rsidR="00867D23">
        <w:rPr>
          <w:rFonts w:ascii="Times New Roman" w:hAnsi="Times New Roman"/>
          <w:b w:val="0"/>
          <w:color w:val="000000"/>
          <w:sz w:val="20"/>
        </w:rPr>
        <w:t>,</w:t>
      </w:r>
      <w:r w:rsidR="00A90A00" w:rsidRPr="00A90A00">
        <w:rPr>
          <w:rFonts w:ascii="Times New Roman" w:hAnsi="Times New Roman"/>
          <w:b w:val="0"/>
          <w:color w:val="000000"/>
          <w:sz w:val="20"/>
        </w:rPr>
        <w:t xml:space="preserve"> </w:t>
      </w:r>
      <w:r w:rsidR="00A90A00">
        <w:rPr>
          <w:rFonts w:ascii="Times New Roman" w:hAnsi="Times New Roman"/>
          <w:b w:val="0"/>
          <w:color w:val="000000"/>
          <w:sz w:val="20"/>
        </w:rPr>
        <w:t>διακριτικό τίτλο «</w:t>
      </w:r>
      <w:r w:rsidR="00461BAE" w:rsidRPr="00461BAE">
        <w:rPr>
          <w:rFonts w:ascii="Times New Roman" w:hAnsi="Times New Roman"/>
          <w:b w:val="0"/>
          <w:color w:val="000000"/>
          <w:sz w:val="20"/>
        </w:rPr>
        <w:t>ΠΕΙΡΑΪΚΗ ΑΝΑΚΥΚΛΩΤΙΚΗ ΑΒΕΕ</w:t>
      </w:r>
      <w:r w:rsidR="00A90A00">
        <w:rPr>
          <w:rFonts w:ascii="Times New Roman" w:hAnsi="Times New Roman"/>
          <w:b w:val="0"/>
          <w:color w:val="000000"/>
          <w:sz w:val="20"/>
        </w:rPr>
        <w:t>»</w:t>
      </w:r>
      <w:r w:rsidR="00867D23">
        <w:rPr>
          <w:rFonts w:ascii="Times New Roman" w:hAnsi="Times New Roman"/>
          <w:b w:val="0"/>
          <w:color w:val="000000"/>
          <w:sz w:val="20"/>
        </w:rPr>
        <w:t xml:space="preserve"> Αριθμό Γ.Ε.ΜΗ. </w:t>
      </w:r>
      <w:r w:rsidR="00461BAE" w:rsidRPr="00461BAE">
        <w:rPr>
          <w:rFonts w:ascii="Times New Roman" w:hAnsi="Times New Roman"/>
          <w:b w:val="0"/>
          <w:color w:val="000000"/>
          <w:sz w:val="20"/>
        </w:rPr>
        <w:t>013391417000</w:t>
      </w:r>
      <w:r w:rsidR="0015011A">
        <w:rPr>
          <w:rFonts w:ascii="Times New Roman" w:hAnsi="Times New Roman"/>
          <w:b w:val="0"/>
          <w:color w:val="000000"/>
          <w:sz w:val="20"/>
        </w:rPr>
        <w:t xml:space="preserve">, </w:t>
      </w:r>
      <w:r w:rsidR="00DA3C4A" w:rsidRPr="00687D0C">
        <w:rPr>
          <w:rFonts w:ascii="Times New Roman" w:hAnsi="Times New Roman"/>
          <w:b w:val="0"/>
          <w:color w:val="000000"/>
          <w:sz w:val="20"/>
        </w:rPr>
        <w:t xml:space="preserve"> </w:t>
      </w:r>
      <w:r w:rsidR="0015011A" w:rsidRPr="0015011A">
        <w:rPr>
          <w:rFonts w:ascii="Times New Roman" w:hAnsi="Times New Roman"/>
          <w:b w:val="0"/>
          <w:color w:val="000000"/>
          <w:sz w:val="20"/>
        </w:rPr>
        <w:t xml:space="preserve">ΑΡ. ΜΑΕ </w:t>
      </w:r>
      <w:r w:rsidR="00461BAE" w:rsidRPr="00461BAE">
        <w:rPr>
          <w:rFonts w:ascii="Times New Roman" w:hAnsi="Times New Roman"/>
          <w:b w:val="0"/>
          <w:color w:val="000000"/>
          <w:sz w:val="20"/>
        </w:rPr>
        <w:t>38401/11/Β/97/24</w:t>
      </w:r>
      <w:r w:rsidR="0015011A" w:rsidRPr="0015011A">
        <w:rPr>
          <w:rFonts w:ascii="Times New Roman" w:hAnsi="Times New Roman"/>
          <w:b w:val="0"/>
          <w:color w:val="000000"/>
          <w:sz w:val="20"/>
        </w:rPr>
        <w:t>.</w:t>
      </w:r>
    </w:p>
    <w:p w:rsidR="006903AC" w:rsidRPr="0015011A" w:rsidRDefault="006903A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0"/>
        </w:rPr>
      </w:pPr>
    </w:p>
    <w:p w:rsidR="00644AA0" w:rsidRPr="00A90A00" w:rsidRDefault="00BA395C" w:rsidP="00197897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  <w:r w:rsidRPr="00147FC6">
        <w:rPr>
          <w:b/>
          <w:bCs/>
          <w:color w:val="000000"/>
          <w:sz w:val="20"/>
          <w:szCs w:val="20"/>
        </w:rPr>
        <w:t xml:space="preserve">Ο </w:t>
      </w:r>
      <w:r w:rsidR="001A6C84" w:rsidRPr="00147FC6">
        <w:rPr>
          <w:b/>
          <w:bCs/>
          <w:color w:val="000000"/>
          <w:sz w:val="20"/>
          <w:szCs w:val="20"/>
        </w:rPr>
        <w:t>ΠΡ</w:t>
      </w:r>
      <w:r w:rsidR="00D24438" w:rsidRPr="00147FC6">
        <w:rPr>
          <w:b/>
          <w:bCs/>
          <w:color w:val="000000"/>
          <w:sz w:val="20"/>
          <w:szCs w:val="20"/>
        </w:rPr>
        <w:t>Ο</w:t>
      </w:r>
      <w:r w:rsidR="001A6C84" w:rsidRPr="00147FC6">
        <w:rPr>
          <w:b/>
          <w:bCs/>
          <w:color w:val="000000"/>
          <w:sz w:val="20"/>
          <w:szCs w:val="20"/>
        </w:rPr>
        <w:t>Ε</w:t>
      </w:r>
      <w:r w:rsidR="00D24438" w:rsidRPr="00147FC6">
        <w:rPr>
          <w:b/>
          <w:bCs/>
          <w:color w:val="000000"/>
          <w:sz w:val="20"/>
          <w:szCs w:val="20"/>
        </w:rPr>
        <w:t>ΔΡΟΣ ΤΟΥ ΕΠΙΜΕΛΗΤΗΡΙΟΥ ΒΟΙΩΤΙΑΣ</w:t>
      </w:r>
    </w:p>
    <w:p w:rsidR="00EC1C97" w:rsidRDefault="00EC1C97" w:rsidP="00EC1C97">
      <w:pPr>
        <w:widowControl w:val="0"/>
        <w:autoSpaceDE w:val="0"/>
        <w:autoSpaceDN w:val="0"/>
        <w:adjustRightInd w:val="0"/>
        <w:ind w:left="284" w:right="-11"/>
        <w:jc w:val="center"/>
        <w:rPr>
          <w:b/>
          <w:bCs/>
          <w:color w:val="000000"/>
          <w:sz w:val="22"/>
          <w:szCs w:val="22"/>
        </w:rPr>
      </w:pPr>
      <w:r>
        <w:rPr>
          <w:b/>
          <w:color w:val="000000"/>
          <w:sz w:val="20"/>
          <w:szCs w:val="20"/>
        </w:rPr>
        <w:t>Ανακοινώνει ότι:</w:t>
      </w:r>
    </w:p>
    <w:p w:rsidR="00397D9E" w:rsidRPr="00A90A00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0"/>
          <w:szCs w:val="20"/>
        </w:rPr>
      </w:pPr>
    </w:p>
    <w:p w:rsidR="007D1A80" w:rsidRDefault="008C320F" w:rsidP="007D1A80">
      <w:pPr>
        <w:jc w:val="both"/>
        <w:rPr>
          <w:color w:val="000000"/>
          <w:sz w:val="20"/>
          <w:szCs w:val="20"/>
        </w:rPr>
      </w:pPr>
      <w:r w:rsidRPr="0015011A">
        <w:rPr>
          <w:color w:val="000000"/>
          <w:sz w:val="20"/>
          <w:szCs w:val="20"/>
        </w:rPr>
        <w:t xml:space="preserve">Την </w:t>
      </w:r>
      <w:r w:rsidR="00AD72FF">
        <w:rPr>
          <w:color w:val="000000"/>
          <w:sz w:val="20"/>
          <w:szCs w:val="20"/>
        </w:rPr>
        <w:t>15</w:t>
      </w:r>
      <w:r w:rsidR="00461BAE" w:rsidRPr="00461BAE">
        <w:rPr>
          <w:color w:val="000000"/>
          <w:sz w:val="20"/>
          <w:szCs w:val="20"/>
        </w:rPr>
        <w:t>/09/2014</w:t>
      </w:r>
      <w:r w:rsidRPr="0015011A">
        <w:rPr>
          <w:color w:val="000000"/>
          <w:sz w:val="20"/>
          <w:szCs w:val="20"/>
        </w:rPr>
        <w:t xml:space="preserve"> καταχωρήθηκε στο Γενικό Εμπορικό Μητρώο της Υπηρεσία Γ.Ε.ΜΗ.</w:t>
      </w:r>
      <w:r w:rsidR="00080C03" w:rsidRPr="0015011A">
        <w:rPr>
          <w:color w:val="000000"/>
          <w:sz w:val="20"/>
          <w:szCs w:val="20"/>
        </w:rPr>
        <w:t xml:space="preserve"> του Επιμελητηρίου Βοιωτίας</w:t>
      </w:r>
      <w:r w:rsidR="007D1A80" w:rsidRPr="0015011A">
        <w:rPr>
          <w:color w:val="000000"/>
          <w:sz w:val="20"/>
          <w:szCs w:val="20"/>
        </w:rPr>
        <w:t xml:space="preserve">, με Κωδικό Αριθμό Καταχώρισης ΚΑΚ </w:t>
      </w:r>
      <w:r w:rsidR="00461BAE" w:rsidRPr="00461BAE">
        <w:rPr>
          <w:color w:val="000000"/>
          <w:sz w:val="20"/>
          <w:szCs w:val="20"/>
        </w:rPr>
        <w:t>24796</w:t>
      </w:r>
      <w:r w:rsidR="00AD72FF">
        <w:rPr>
          <w:color w:val="000000"/>
          <w:sz w:val="20"/>
          <w:szCs w:val="20"/>
        </w:rPr>
        <w:t>7</w:t>
      </w:r>
      <w:r w:rsidR="007D1A80" w:rsidRPr="0015011A">
        <w:rPr>
          <w:color w:val="000000"/>
          <w:sz w:val="20"/>
          <w:szCs w:val="20"/>
        </w:rPr>
        <w:t>,</w:t>
      </w:r>
      <w:r w:rsidRPr="0015011A">
        <w:rPr>
          <w:color w:val="000000"/>
          <w:sz w:val="20"/>
          <w:szCs w:val="20"/>
        </w:rPr>
        <w:t xml:space="preserve"> </w:t>
      </w:r>
      <w:r w:rsidR="00AD72FF">
        <w:rPr>
          <w:color w:val="000000"/>
          <w:sz w:val="20"/>
          <w:szCs w:val="20"/>
        </w:rPr>
        <w:t xml:space="preserve">το από 30/06/2014 Πρακτικό Διοικητικού Συμβουλίου και </w:t>
      </w:r>
      <w:r w:rsidRPr="0015011A">
        <w:rPr>
          <w:color w:val="000000"/>
          <w:sz w:val="20"/>
          <w:szCs w:val="20"/>
        </w:rPr>
        <w:t xml:space="preserve">το από </w:t>
      </w:r>
      <w:r w:rsidR="00687D0C" w:rsidRPr="00687D0C">
        <w:rPr>
          <w:color w:val="000000"/>
          <w:sz w:val="20"/>
          <w:szCs w:val="20"/>
        </w:rPr>
        <w:t>30</w:t>
      </w:r>
      <w:r w:rsidRPr="0015011A">
        <w:rPr>
          <w:color w:val="000000"/>
          <w:sz w:val="20"/>
          <w:szCs w:val="20"/>
        </w:rPr>
        <w:t>/</w:t>
      </w:r>
      <w:r w:rsidR="00AB5683" w:rsidRPr="0015011A">
        <w:rPr>
          <w:color w:val="000000"/>
          <w:sz w:val="20"/>
          <w:szCs w:val="20"/>
        </w:rPr>
        <w:t>0</w:t>
      </w:r>
      <w:r w:rsidR="000206C0" w:rsidRPr="0015011A">
        <w:rPr>
          <w:color w:val="000000"/>
          <w:sz w:val="20"/>
          <w:szCs w:val="20"/>
        </w:rPr>
        <w:t>6</w:t>
      </w:r>
      <w:r w:rsidRPr="0015011A">
        <w:rPr>
          <w:color w:val="000000"/>
          <w:sz w:val="20"/>
          <w:szCs w:val="20"/>
        </w:rPr>
        <w:t>/201</w:t>
      </w:r>
      <w:r w:rsidR="00502F97" w:rsidRPr="00502F97">
        <w:rPr>
          <w:color w:val="000000"/>
          <w:sz w:val="20"/>
          <w:szCs w:val="20"/>
        </w:rPr>
        <w:t>4</w:t>
      </w:r>
      <w:r w:rsidRPr="0015011A">
        <w:rPr>
          <w:color w:val="000000"/>
          <w:sz w:val="20"/>
          <w:szCs w:val="20"/>
        </w:rPr>
        <w:t xml:space="preserve"> Πρακτικό </w:t>
      </w:r>
      <w:r w:rsidR="000206C0" w:rsidRPr="0015011A">
        <w:rPr>
          <w:color w:val="000000"/>
          <w:sz w:val="20"/>
          <w:szCs w:val="20"/>
        </w:rPr>
        <w:t xml:space="preserve">Τακτικής </w:t>
      </w:r>
      <w:r w:rsidRPr="0015011A">
        <w:rPr>
          <w:color w:val="000000"/>
          <w:sz w:val="20"/>
          <w:szCs w:val="20"/>
        </w:rPr>
        <w:t>Γενικής Συνέλευσης</w:t>
      </w:r>
      <w:r w:rsidR="00AB5683" w:rsidRPr="0015011A">
        <w:rPr>
          <w:color w:val="000000"/>
          <w:sz w:val="20"/>
          <w:szCs w:val="20"/>
        </w:rPr>
        <w:t xml:space="preserve"> των μετόχων </w:t>
      </w:r>
      <w:r w:rsidRPr="0015011A">
        <w:rPr>
          <w:color w:val="000000"/>
          <w:sz w:val="20"/>
          <w:szCs w:val="20"/>
        </w:rPr>
        <w:t xml:space="preserve"> της Ανώνυμης Εταιρίας με την επωνυμία </w:t>
      </w:r>
      <w:r w:rsidR="00461BAE" w:rsidRPr="00461BAE">
        <w:rPr>
          <w:color w:val="000000"/>
          <w:sz w:val="20"/>
          <w:szCs w:val="20"/>
        </w:rPr>
        <w:t>ΠΕΙΡΑΪΚΗ ΑΝΑΚΥΚΛΩΤΙΚΗ ΜΕΤΑΛΛΩΝ ΑΝΩΝΥΜΗ ΒΙΟΜΗΧΑΝΙΚΗ &amp; ΕΜΠΟΡΙΚΗ ΕΤΑΙΡΕΙΑ</w:t>
      </w:r>
      <w:r w:rsidRPr="0015011A">
        <w:rPr>
          <w:color w:val="000000"/>
          <w:sz w:val="20"/>
          <w:szCs w:val="20"/>
        </w:rPr>
        <w:t>,</w:t>
      </w:r>
      <w:r w:rsidR="00A90A00">
        <w:rPr>
          <w:color w:val="000000"/>
          <w:sz w:val="20"/>
          <w:szCs w:val="20"/>
        </w:rPr>
        <w:t xml:space="preserve"> διακριτικό τίτλο </w:t>
      </w:r>
      <w:r w:rsidR="00461BAE" w:rsidRPr="00461BAE">
        <w:rPr>
          <w:color w:val="000000"/>
          <w:sz w:val="20"/>
          <w:szCs w:val="20"/>
        </w:rPr>
        <w:t>ΠΕΙΡΑΪΚΗ ΑΝΑΚΥΚΛΩΤΙΚΗ ΑΒΕΕ</w:t>
      </w:r>
      <w:r w:rsidR="00A90A00">
        <w:rPr>
          <w:color w:val="000000"/>
          <w:sz w:val="20"/>
          <w:szCs w:val="20"/>
        </w:rPr>
        <w:t xml:space="preserve">, </w:t>
      </w:r>
      <w:r w:rsidRPr="0015011A">
        <w:rPr>
          <w:color w:val="000000"/>
          <w:sz w:val="20"/>
          <w:szCs w:val="20"/>
        </w:rPr>
        <w:t xml:space="preserve">αριθμό ΓΕΜΗ: </w:t>
      </w:r>
      <w:r w:rsidR="00461BAE" w:rsidRPr="00461BAE">
        <w:rPr>
          <w:color w:val="000000"/>
          <w:sz w:val="20"/>
          <w:szCs w:val="20"/>
        </w:rPr>
        <w:t>013391417000</w:t>
      </w:r>
      <w:r w:rsidR="007D1A80" w:rsidRPr="0015011A">
        <w:rPr>
          <w:color w:val="000000"/>
          <w:sz w:val="20"/>
          <w:szCs w:val="20"/>
        </w:rPr>
        <w:t>,</w:t>
      </w:r>
      <w:r w:rsidR="00E950F5" w:rsidRPr="0015011A">
        <w:rPr>
          <w:color w:val="000000"/>
          <w:sz w:val="20"/>
          <w:szCs w:val="20"/>
        </w:rPr>
        <w:t xml:space="preserve"> ΑΡ. ΜΑΕ </w:t>
      </w:r>
      <w:r w:rsidR="00461BAE" w:rsidRPr="00461BAE">
        <w:rPr>
          <w:color w:val="000000"/>
          <w:sz w:val="20"/>
          <w:szCs w:val="20"/>
        </w:rPr>
        <w:t>38401/11/Β/97/24</w:t>
      </w:r>
      <w:r w:rsidR="00E950F5" w:rsidRPr="0015011A">
        <w:rPr>
          <w:color w:val="000000"/>
          <w:sz w:val="20"/>
          <w:szCs w:val="20"/>
        </w:rPr>
        <w:t>,</w:t>
      </w:r>
      <w:r w:rsidR="007D1A80" w:rsidRPr="0015011A">
        <w:rPr>
          <w:color w:val="000000"/>
          <w:sz w:val="20"/>
          <w:szCs w:val="20"/>
        </w:rPr>
        <w:t xml:space="preserve"> </w:t>
      </w:r>
      <w:r w:rsidRPr="0015011A">
        <w:rPr>
          <w:color w:val="000000"/>
          <w:sz w:val="20"/>
          <w:szCs w:val="20"/>
        </w:rPr>
        <w:t>που εδρεύει στ</w:t>
      </w:r>
      <w:r w:rsidR="00DA3C4A">
        <w:rPr>
          <w:color w:val="000000"/>
          <w:sz w:val="20"/>
          <w:szCs w:val="20"/>
        </w:rPr>
        <w:t>η</w:t>
      </w:r>
      <w:r w:rsidR="004362F0" w:rsidRPr="0015011A">
        <w:rPr>
          <w:color w:val="000000"/>
          <w:sz w:val="20"/>
          <w:szCs w:val="20"/>
        </w:rPr>
        <w:t xml:space="preserve"> </w:t>
      </w:r>
      <w:r w:rsidR="00DA3C4A">
        <w:rPr>
          <w:color w:val="000000"/>
          <w:sz w:val="20"/>
          <w:szCs w:val="20"/>
        </w:rPr>
        <w:t>Θήβα</w:t>
      </w:r>
      <w:r w:rsidR="00AB5683" w:rsidRPr="0015011A">
        <w:rPr>
          <w:color w:val="000000"/>
          <w:sz w:val="20"/>
          <w:szCs w:val="20"/>
        </w:rPr>
        <w:t xml:space="preserve"> </w:t>
      </w:r>
      <w:r w:rsidRPr="0015011A">
        <w:rPr>
          <w:color w:val="000000"/>
          <w:sz w:val="20"/>
          <w:szCs w:val="20"/>
        </w:rPr>
        <w:t>του Νομού Βοιωτίας</w:t>
      </w:r>
      <w:r w:rsidR="00502F97">
        <w:rPr>
          <w:color w:val="000000"/>
          <w:sz w:val="20"/>
          <w:szCs w:val="20"/>
        </w:rPr>
        <w:t xml:space="preserve"> και συγκεκρ</w:t>
      </w:r>
      <w:r w:rsidR="00DA3C4A">
        <w:rPr>
          <w:color w:val="000000"/>
          <w:sz w:val="20"/>
          <w:szCs w:val="20"/>
        </w:rPr>
        <w:t xml:space="preserve">ιμένα στο </w:t>
      </w:r>
      <w:r w:rsidR="0044223B" w:rsidRPr="0044223B">
        <w:rPr>
          <w:color w:val="000000"/>
          <w:sz w:val="20"/>
          <w:szCs w:val="20"/>
        </w:rPr>
        <w:t>7</w:t>
      </w:r>
      <w:r w:rsidR="00461BAE" w:rsidRPr="00461BAE">
        <w:rPr>
          <w:color w:val="000000"/>
          <w:sz w:val="20"/>
          <w:szCs w:val="20"/>
        </w:rPr>
        <w:t>2</w:t>
      </w:r>
      <w:r w:rsidR="0044223B" w:rsidRPr="0044223B">
        <w:rPr>
          <w:color w:val="000000"/>
          <w:sz w:val="20"/>
          <w:szCs w:val="20"/>
        </w:rPr>
        <w:t>ο ΧΛΜ Α</w:t>
      </w:r>
      <w:r w:rsidR="0044223B">
        <w:rPr>
          <w:color w:val="000000"/>
          <w:sz w:val="20"/>
          <w:szCs w:val="20"/>
        </w:rPr>
        <w:t>θηνών - Λαμίας</w:t>
      </w:r>
      <w:r w:rsidR="007D1A80" w:rsidRPr="0015011A">
        <w:rPr>
          <w:color w:val="000000"/>
          <w:sz w:val="20"/>
          <w:szCs w:val="20"/>
        </w:rPr>
        <w:t xml:space="preserve">, </w:t>
      </w:r>
      <w:r w:rsidRPr="0015011A">
        <w:rPr>
          <w:color w:val="000000"/>
          <w:sz w:val="20"/>
          <w:szCs w:val="20"/>
        </w:rPr>
        <w:t>σύμφωνα με το οποίο:</w:t>
      </w:r>
    </w:p>
    <w:p w:rsidR="00AD72FF" w:rsidRDefault="00AD72FF" w:rsidP="007D1A80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Εκλέγεται το νέο Διοικητικό Συμβούλιο το οποίο θα διοικήσει την εταιρεία για πέντε έτη, ήτοι μέχρι τις 30/06/2019 και βάσει του άρθρου 19 του καταστατικού μετατρέπεται από πενταμελές σε τριμελές και αποτελείται από τους εξής:</w:t>
      </w:r>
    </w:p>
    <w:p w:rsidR="00AD72FF" w:rsidRDefault="00AD72FF" w:rsidP="00AD72FF">
      <w:pPr>
        <w:pStyle w:val="a7"/>
        <w:numPr>
          <w:ilvl w:val="0"/>
          <w:numId w:val="20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Κωνσταντίνος Αθυμαρίτης του Γεωργίου, κάτοικος Κορυδαλλού Αττικής, Δάμωνος 12, Α.Δ.Τ. Ξ 265512 και Α.Φ.Μ. 037698386, Δ.Ο.Υ. Θηβών, ΠΡΟΕΔΡΟΣ &amp; Δ/ΝΩΝ ΣΥΜΒΟΥΛΟΣ.</w:t>
      </w:r>
    </w:p>
    <w:p w:rsidR="00AD72FF" w:rsidRDefault="00AD72FF" w:rsidP="00AD72FF">
      <w:pPr>
        <w:pStyle w:val="a7"/>
        <w:numPr>
          <w:ilvl w:val="0"/>
          <w:numId w:val="20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Ελένη Αθυμαρίτη του Αντωνίου, κάτοικος Εκάλης Αττικής, Λ. Διονύσου 6, Α.Δ.Τ. ΑΒ 336003 και Α.Φ.Μ. 152810716, Δ.Ο.Υ. Θηβών, ΜΕΛΟΣ ΔΣ.</w:t>
      </w:r>
    </w:p>
    <w:p w:rsidR="00AD72FF" w:rsidRDefault="00AD72FF" w:rsidP="00AD72FF">
      <w:pPr>
        <w:pStyle w:val="a7"/>
        <w:numPr>
          <w:ilvl w:val="0"/>
          <w:numId w:val="20"/>
        </w:num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Γεώργιος Αθυμαρίτης του Αντωνίου, κάτοικος Εκάλης Αττικής, Λ. Διονύσου 6, Α.Δ.Τ. ΑΕ 011220 και Α.Φ.Μ. 155237243, Δ.Ο.Υ. Θηβών, ΜΕΛΟΣ ΔΣ.</w:t>
      </w:r>
    </w:p>
    <w:p w:rsidR="00AD72FF" w:rsidRPr="00AD72FF" w:rsidRDefault="00AD72FF" w:rsidP="00AD72FF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Το Διοικητικό Συμβούλιο μεταβιβάζει στον Πρόεδρο και Διευθύνοντα Σύμβουλο Αθυμαρίτη Κωνσταντίνο του Γεωργίου, όλες τις αρμοδιότητες όπως αυτές περιγράφονται στο άρθρο 20 &amp; 21 του Καταστατικού και ορίζει όπως η Εταιρεία </w:t>
      </w:r>
      <w:r w:rsidR="0080531B">
        <w:rPr>
          <w:color w:val="000000"/>
          <w:sz w:val="20"/>
          <w:szCs w:val="20"/>
        </w:rPr>
        <w:t xml:space="preserve"> δεσμεύεται με μόνη την υπογραφή αυτού και σε περίπτωση κωλύματος ή απουσ</w:t>
      </w:r>
      <w:r w:rsidR="007C2192">
        <w:rPr>
          <w:color w:val="000000"/>
          <w:sz w:val="20"/>
          <w:szCs w:val="20"/>
        </w:rPr>
        <w:t>ίας του, στην κ. Αθυμαρίτη Μαρί</w:t>
      </w:r>
      <w:r w:rsidR="0080531B">
        <w:rPr>
          <w:color w:val="000000"/>
          <w:sz w:val="20"/>
          <w:szCs w:val="20"/>
        </w:rPr>
        <w:t>α του Γεωργίου, κάτοικο Γ. Καμπούρη, Τσουκαλέικα – Βραχναίικα Πάτρας, Α.Δ.Τ. ΑΑ 067845 και Α.Φ.Μ. 033431467, Δ.Ο.Υ Β΄Πατρών.</w:t>
      </w:r>
    </w:p>
    <w:p w:rsidR="008C320F" w:rsidRPr="00502F97" w:rsidRDefault="008C320F" w:rsidP="00DA3C4A">
      <w:pPr>
        <w:widowControl w:val="0"/>
        <w:autoSpaceDE w:val="0"/>
        <w:autoSpaceDN w:val="0"/>
        <w:adjustRightInd w:val="0"/>
        <w:ind w:right="-11"/>
        <w:jc w:val="both"/>
        <w:rPr>
          <w:color w:val="000000"/>
          <w:sz w:val="20"/>
          <w:szCs w:val="20"/>
        </w:rPr>
      </w:pPr>
      <w:r w:rsidRPr="00502F97">
        <w:rPr>
          <w:color w:val="000000"/>
          <w:sz w:val="20"/>
          <w:szCs w:val="20"/>
        </w:rPr>
        <w:t>Σχετικό έγγραφο Ελέγχου της Περιφέρειας αρ. πρωτ.</w:t>
      </w:r>
      <w:r w:rsidR="00461BAE">
        <w:rPr>
          <w:color w:val="000000"/>
          <w:sz w:val="20"/>
          <w:szCs w:val="20"/>
        </w:rPr>
        <w:t>4399</w:t>
      </w:r>
      <w:r w:rsidR="0044223B" w:rsidRPr="00502F97">
        <w:rPr>
          <w:color w:val="000000"/>
          <w:sz w:val="20"/>
          <w:szCs w:val="20"/>
        </w:rPr>
        <w:t>/</w:t>
      </w:r>
      <w:r w:rsidR="00461BAE">
        <w:rPr>
          <w:color w:val="000000"/>
          <w:sz w:val="20"/>
          <w:szCs w:val="20"/>
        </w:rPr>
        <w:t>05-09</w:t>
      </w:r>
      <w:r w:rsidR="0044223B" w:rsidRPr="00502F97">
        <w:rPr>
          <w:color w:val="000000"/>
          <w:sz w:val="20"/>
          <w:szCs w:val="20"/>
        </w:rPr>
        <w:t>-2014</w:t>
      </w:r>
      <w:r w:rsidRPr="00502F97">
        <w:rPr>
          <w:sz w:val="20"/>
          <w:szCs w:val="20"/>
        </w:rPr>
        <w:t>.</w:t>
      </w:r>
    </w:p>
    <w:p w:rsidR="00826F2D" w:rsidRPr="00502F97" w:rsidRDefault="00826F2D" w:rsidP="00197897">
      <w:pPr>
        <w:jc w:val="both"/>
        <w:rPr>
          <w:sz w:val="20"/>
          <w:szCs w:val="20"/>
        </w:rPr>
      </w:pPr>
    </w:p>
    <w:p w:rsidR="005B6421" w:rsidRPr="00197897" w:rsidRDefault="00AE1729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5011A">
        <w:rPr>
          <w:color w:val="000000"/>
          <w:sz w:val="20"/>
          <w:szCs w:val="20"/>
        </w:rPr>
        <w:t xml:space="preserve">  </w:t>
      </w:r>
      <w:r w:rsidR="00CC15BE" w:rsidRPr="00197897">
        <w:rPr>
          <w:color w:val="000000"/>
          <w:sz w:val="20"/>
          <w:szCs w:val="20"/>
        </w:rPr>
        <w:t>Λιβαδειά,</w:t>
      </w:r>
      <w:r w:rsidR="00600CFF" w:rsidRPr="00197897">
        <w:rPr>
          <w:color w:val="000000"/>
          <w:sz w:val="20"/>
          <w:szCs w:val="20"/>
        </w:rPr>
        <w:t xml:space="preserve"> </w:t>
      </w:r>
      <w:r w:rsidR="00461BAE">
        <w:rPr>
          <w:color w:val="000000"/>
          <w:sz w:val="20"/>
          <w:szCs w:val="20"/>
        </w:rPr>
        <w:t>15/09</w:t>
      </w:r>
      <w:r w:rsidR="00F73BCA">
        <w:rPr>
          <w:color w:val="000000"/>
          <w:sz w:val="20"/>
          <w:szCs w:val="20"/>
        </w:rPr>
        <w:t>/2014</w:t>
      </w:r>
    </w:p>
    <w:p w:rsidR="00147FC6" w:rsidRDefault="005B6421" w:rsidP="00080C03">
      <w:pPr>
        <w:keepLines/>
        <w:autoSpaceDE w:val="0"/>
        <w:autoSpaceDN w:val="0"/>
        <w:adjustRightInd w:val="0"/>
        <w:ind w:left="6480" w:firstLine="720"/>
        <w:rPr>
          <w:noProof/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</w:t>
      </w:r>
      <w:r w:rsidR="00AE1729" w:rsidRPr="0015011A">
        <w:rPr>
          <w:color w:val="000000"/>
          <w:sz w:val="20"/>
          <w:szCs w:val="20"/>
        </w:rPr>
        <w:t xml:space="preserve">   </w:t>
      </w:r>
      <w:r w:rsidR="0077694C" w:rsidRPr="00197897">
        <w:rPr>
          <w:color w:val="000000"/>
          <w:sz w:val="20"/>
          <w:szCs w:val="20"/>
        </w:rPr>
        <w:t xml:space="preserve">Ο  </w:t>
      </w:r>
      <w:r w:rsidR="00E97D51" w:rsidRPr="00197897">
        <w:rPr>
          <w:color w:val="000000"/>
          <w:sz w:val="20"/>
          <w:szCs w:val="20"/>
        </w:rPr>
        <w:t>ΠΡΟΕΔΡΟΣ</w:t>
      </w:r>
    </w:p>
    <w:p w:rsidR="008241B3" w:rsidRDefault="008241B3" w:rsidP="00080C03">
      <w:pPr>
        <w:keepLines/>
        <w:autoSpaceDE w:val="0"/>
        <w:autoSpaceDN w:val="0"/>
        <w:adjustRightInd w:val="0"/>
        <w:ind w:left="6480" w:firstLine="720"/>
        <w:rPr>
          <w:noProof/>
          <w:color w:val="000000"/>
          <w:sz w:val="20"/>
          <w:szCs w:val="20"/>
        </w:rPr>
      </w:pPr>
    </w:p>
    <w:p w:rsidR="008241B3" w:rsidRPr="0015011A" w:rsidRDefault="008241B3" w:rsidP="00080C03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</w:p>
    <w:p w:rsidR="00AE1729" w:rsidRPr="0015011A" w:rsidRDefault="00BF0324" w:rsidP="00080C03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BF0324">
        <w:rPr>
          <w:color w:val="000000"/>
          <w:sz w:val="20"/>
          <w:szCs w:val="20"/>
        </w:rPr>
        <w:drawing>
          <wp:inline distT="0" distB="0" distL="0" distR="0">
            <wp:extent cx="2228358" cy="1373214"/>
            <wp:effectExtent l="19050" t="0" r="492" b="0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729" w:rsidRPr="0015011A" w:rsidRDefault="00AE1729" w:rsidP="00080C03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</w:p>
    <w:p w:rsidR="007838A6" w:rsidRPr="00197897" w:rsidRDefault="009A45CE" w:rsidP="00080C03">
      <w:pPr>
        <w:keepLines/>
        <w:autoSpaceDE w:val="0"/>
        <w:autoSpaceDN w:val="0"/>
        <w:adjustRightInd w:val="0"/>
        <w:jc w:val="center"/>
        <w:rPr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                                                                                                   </w:t>
      </w:r>
      <w:r w:rsidR="00197897" w:rsidRPr="008832B7">
        <w:rPr>
          <w:color w:val="000000"/>
          <w:sz w:val="20"/>
          <w:szCs w:val="20"/>
        </w:rPr>
        <w:t xml:space="preserve">                  </w:t>
      </w:r>
      <w:r w:rsidRPr="00197897">
        <w:rPr>
          <w:color w:val="000000"/>
          <w:sz w:val="20"/>
          <w:szCs w:val="20"/>
        </w:rPr>
        <w:t xml:space="preserve">  </w:t>
      </w:r>
      <w:r w:rsidR="00E97D51" w:rsidRPr="00197897">
        <w:rPr>
          <w:color w:val="000000"/>
          <w:sz w:val="20"/>
          <w:szCs w:val="20"/>
        </w:rPr>
        <w:t>ΑΓΝΙΑΔΗΣ ΠΑΝΑΓΙΩΤΗΣ</w:t>
      </w:r>
    </w:p>
    <w:sectPr w:rsidR="007838A6" w:rsidRPr="00197897" w:rsidSect="00080C03">
      <w:pgSz w:w="11906" w:h="16838"/>
      <w:pgMar w:top="426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5D3179"/>
    <w:multiLevelType w:val="hybridMultilevel"/>
    <w:tmpl w:val="4E349EF2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E5843"/>
    <w:multiLevelType w:val="hybridMultilevel"/>
    <w:tmpl w:val="B36E35B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E87FCC"/>
    <w:multiLevelType w:val="hybridMultilevel"/>
    <w:tmpl w:val="28F4825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E36F41"/>
    <w:multiLevelType w:val="hybridMultilevel"/>
    <w:tmpl w:val="AD0C2B1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4D0506"/>
    <w:multiLevelType w:val="hybridMultilevel"/>
    <w:tmpl w:val="CD40896A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4B8E4350"/>
    <w:multiLevelType w:val="hybridMultilevel"/>
    <w:tmpl w:val="6D2A4654"/>
    <w:lvl w:ilvl="0" w:tplc="040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AC1406"/>
    <w:multiLevelType w:val="hybridMultilevel"/>
    <w:tmpl w:val="B018257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3F6479"/>
    <w:multiLevelType w:val="hybridMultilevel"/>
    <w:tmpl w:val="063EC5D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EC25C7C"/>
    <w:multiLevelType w:val="hybridMultilevel"/>
    <w:tmpl w:val="8F8683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0694740"/>
    <w:multiLevelType w:val="hybridMultilevel"/>
    <w:tmpl w:val="800E3A56"/>
    <w:lvl w:ilvl="0" w:tplc="509847A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D6148E"/>
    <w:multiLevelType w:val="hybridMultilevel"/>
    <w:tmpl w:val="AABA393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5811BB"/>
    <w:multiLevelType w:val="hybridMultilevel"/>
    <w:tmpl w:val="3D6E16F8"/>
    <w:lvl w:ilvl="0" w:tplc="83141830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0A5CDA"/>
    <w:multiLevelType w:val="hybridMultilevel"/>
    <w:tmpl w:val="4BF0C246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13"/>
  </w:num>
  <w:num w:numId="4">
    <w:abstractNumId w:val="1"/>
  </w:num>
  <w:num w:numId="5">
    <w:abstractNumId w:val="9"/>
  </w:num>
  <w:num w:numId="6">
    <w:abstractNumId w:val="6"/>
  </w:num>
  <w:num w:numId="7">
    <w:abstractNumId w:val="0"/>
  </w:num>
  <w:num w:numId="8">
    <w:abstractNumId w:val="15"/>
  </w:num>
  <w:num w:numId="9">
    <w:abstractNumId w:val="10"/>
  </w:num>
  <w:num w:numId="10">
    <w:abstractNumId w:val="8"/>
  </w:num>
  <w:num w:numId="11">
    <w:abstractNumId w:val="2"/>
  </w:num>
  <w:num w:numId="12">
    <w:abstractNumId w:val="11"/>
  </w:num>
  <w:num w:numId="13">
    <w:abstractNumId w:val="18"/>
  </w:num>
  <w:num w:numId="14">
    <w:abstractNumId w:val="7"/>
  </w:num>
  <w:num w:numId="15">
    <w:abstractNumId w:val="12"/>
  </w:num>
  <w:num w:numId="16">
    <w:abstractNumId w:val="5"/>
  </w:num>
  <w:num w:numId="17">
    <w:abstractNumId w:val="16"/>
  </w:num>
  <w:num w:numId="18">
    <w:abstractNumId w:val="17"/>
  </w:num>
  <w:num w:numId="19">
    <w:abstractNumId w:val="3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206C0"/>
    <w:rsid w:val="0004641F"/>
    <w:rsid w:val="000652B2"/>
    <w:rsid w:val="000653BF"/>
    <w:rsid w:val="00077771"/>
    <w:rsid w:val="00080C03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D69"/>
    <w:rsid w:val="000F2EEE"/>
    <w:rsid w:val="000F7FDC"/>
    <w:rsid w:val="00116748"/>
    <w:rsid w:val="001227CD"/>
    <w:rsid w:val="00125ED3"/>
    <w:rsid w:val="0013160A"/>
    <w:rsid w:val="00135D6D"/>
    <w:rsid w:val="00147FC6"/>
    <w:rsid w:val="0015011A"/>
    <w:rsid w:val="001514AE"/>
    <w:rsid w:val="00181723"/>
    <w:rsid w:val="00181F19"/>
    <w:rsid w:val="00190785"/>
    <w:rsid w:val="00197897"/>
    <w:rsid w:val="001A2CF4"/>
    <w:rsid w:val="001A6C84"/>
    <w:rsid w:val="001B2423"/>
    <w:rsid w:val="001B3F5E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56EBB"/>
    <w:rsid w:val="0026036E"/>
    <w:rsid w:val="00265B79"/>
    <w:rsid w:val="00280041"/>
    <w:rsid w:val="002B5732"/>
    <w:rsid w:val="002B7082"/>
    <w:rsid w:val="002C693A"/>
    <w:rsid w:val="002D2834"/>
    <w:rsid w:val="002D500B"/>
    <w:rsid w:val="002E0A50"/>
    <w:rsid w:val="002E0E5C"/>
    <w:rsid w:val="002E7340"/>
    <w:rsid w:val="002F76E2"/>
    <w:rsid w:val="0031637A"/>
    <w:rsid w:val="00316EC2"/>
    <w:rsid w:val="00322B1E"/>
    <w:rsid w:val="003364E1"/>
    <w:rsid w:val="003421DE"/>
    <w:rsid w:val="00343F8C"/>
    <w:rsid w:val="003769C0"/>
    <w:rsid w:val="00390E11"/>
    <w:rsid w:val="00396603"/>
    <w:rsid w:val="00396D62"/>
    <w:rsid w:val="00397D9E"/>
    <w:rsid w:val="003A0F6C"/>
    <w:rsid w:val="003C37D8"/>
    <w:rsid w:val="003D0387"/>
    <w:rsid w:val="003E0895"/>
    <w:rsid w:val="003E6FF1"/>
    <w:rsid w:val="003F3FD4"/>
    <w:rsid w:val="003F582F"/>
    <w:rsid w:val="004061F5"/>
    <w:rsid w:val="00406ADE"/>
    <w:rsid w:val="00413167"/>
    <w:rsid w:val="004170F9"/>
    <w:rsid w:val="004362F0"/>
    <w:rsid w:val="0044223B"/>
    <w:rsid w:val="0044724E"/>
    <w:rsid w:val="00451A5A"/>
    <w:rsid w:val="004523DF"/>
    <w:rsid w:val="00461BAE"/>
    <w:rsid w:val="00464B8A"/>
    <w:rsid w:val="00467D5C"/>
    <w:rsid w:val="00471987"/>
    <w:rsid w:val="00484D8C"/>
    <w:rsid w:val="004A02E7"/>
    <w:rsid w:val="004C057C"/>
    <w:rsid w:val="004C52A1"/>
    <w:rsid w:val="004C7B96"/>
    <w:rsid w:val="004D4D6A"/>
    <w:rsid w:val="004E6224"/>
    <w:rsid w:val="004F043D"/>
    <w:rsid w:val="004F5710"/>
    <w:rsid w:val="00501D02"/>
    <w:rsid w:val="00502F97"/>
    <w:rsid w:val="005123EA"/>
    <w:rsid w:val="00513B6F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5D4D7A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7564"/>
    <w:rsid w:val="00687D0C"/>
    <w:rsid w:val="006903AC"/>
    <w:rsid w:val="00692D2B"/>
    <w:rsid w:val="006A73E0"/>
    <w:rsid w:val="006E758D"/>
    <w:rsid w:val="00705F76"/>
    <w:rsid w:val="00736B27"/>
    <w:rsid w:val="00741F69"/>
    <w:rsid w:val="00756DD1"/>
    <w:rsid w:val="00771DED"/>
    <w:rsid w:val="00772D7F"/>
    <w:rsid w:val="0077694C"/>
    <w:rsid w:val="00777642"/>
    <w:rsid w:val="00781966"/>
    <w:rsid w:val="007838A6"/>
    <w:rsid w:val="00794213"/>
    <w:rsid w:val="007A3E85"/>
    <w:rsid w:val="007B07AE"/>
    <w:rsid w:val="007C2192"/>
    <w:rsid w:val="007D0C90"/>
    <w:rsid w:val="007D1A80"/>
    <w:rsid w:val="007D39AA"/>
    <w:rsid w:val="007E5827"/>
    <w:rsid w:val="0080531B"/>
    <w:rsid w:val="00815355"/>
    <w:rsid w:val="00816AF4"/>
    <w:rsid w:val="00820708"/>
    <w:rsid w:val="0082157A"/>
    <w:rsid w:val="00822331"/>
    <w:rsid w:val="008241B3"/>
    <w:rsid w:val="00826F2D"/>
    <w:rsid w:val="00830FB1"/>
    <w:rsid w:val="00831905"/>
    <w:rsid w:val="00843580"/>
    <w:rsid w:val="008462CD"/>
    <w:rsid w:val="00846BA0"/>
    <w:rsid w:val="00853656"/>
    <w:rsid w:val="00867D23"/>
    <w:rsid w:val="00880F0C"/>
    <w:rsid w:val="008815B0"/>
    <w:rsid w:val="008822AD"/>
    <w:rsid w:val="008832B7"/>
    <w:rsid w:val="00895835"/>
    <w:rsid w:val="008C320F"/>
    <w:rsid w:val="008D2ADF"/>
    <w:rsid w:val="008D73E9"/>
    <w:rsid w:val="00925CC0"/>
    <w:rsid w:val="0094507D"/>
    <w:rsid w:val="00962691"/>
    <w:rsid w:val="00962C33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19A9"/>
    <w:rsid w:val="00A24B37"/>
    <w:rsid w:val="00A2594F"/>
    <w:rsid w:val="00A31A5A"/>
    <w:rsid w:val="00A32B68"/>
    <w:rsid w:val="00A33AB4"/>
    <w:rsid w:val="00A41013"/>
    <w:rsid w:val="00A548F8"/>
    <w:rsid w:val="00A56A0C"/>
    <w:rsid w:val="00A64C07"/>
    <w:rsid w:val="00A74B14"/>
    <w:rsid w:val="00A7532B"/>
    <w:rsid w:val="00A90A00"/>
    <w:rsid w:val="00A92265"/>
    <w:rsid w:val="00AB1601"/>
    <w:rsid w:val="00AB1E4C"/>
    <w:rsid w:val="00AB5683"/>
    <w:rsid w:val="00AB7F38"/>
    <w:rsid w:val="00AC5708"/>
    <w:rsid w:val="00AD72FF"/>
    <w:rsid w:val="00AE1729"/>
    <w:rsid w:val="00AF51E1"/>
    <w:rsid w:val="00AF5D3F"/>
    <w:rsid w:val="00B21FCB"/>
    <w:rsid w:val="00B224DD"/>
    <w:rsid w:val="00B273D9"/>
    <w:rsid w:val="00B40CE9"/>
    <w:rsid w:val="00B45314"/>
    <w:rsid w:val="00B50B2F"/>
    <w:rsid w:val="00B53E5E"/>
    <w:rsid w:val="00B64174"/>
    <w:rsid w:val="00B742DC"/>
    <w:rsid w:val="00B802E4"/>
    <w:rsid w:val="00B902D7"/>
    <w:rsid w:val="00BA395C"/>
    <w:rsid w:val="00BA42DF"/>
    <w:rsid w:val="00BA654D"/>
    <w:rsid w:val="00BB013C"/>
    <w:rsid w:val="00BC478F"/>
    <w:rsid w:val="00BF0324"/>
    <w:rsid w:val="00C2182F"/>
    <w:rsid w:val="00C22DC5"/>
    <w:rsid w:val="00C23920"/>
    <w:rsid w:val="00C24A04"/>
    <w:rsid w:val="00C27C7D"/>
    <w:rsid w:val="00C30FDF"/>
    <w:rsid w:val="00C3419C"/>
    <w:rsid w:val="00C35DB7"/>
    <w:rsid w:val="00C65C0B"/>
    <w:rsid w:val="00C67DAF"/>
    <w:rsid w:val="00C82373"/>
    <w:rsid w:val="00C90772"/>
    <w:rsid w:val="00C942E6"/>
    <w:rsid w:val="00C96DF7"/>
    <w:rsid w:val="00CA256C"/>
    <w:rsid w:val="00CA48D9"/>
    <w:rsid w:val="00CB00DF"/>
    <w:rsid w:val="00CB400D"/>
    <w:rsid w:val="00CB47F5"/>
    <w:rsid w:val="00CC15BE"/>
    <w:rsid w:val="00CC3963"/>
    <w:rsid w:val="00CD0DD9"/>
    <w:rsid w:val="00CE422F"/>
    <w:rsid w:val="00CF4BF1"/>
    <w:rsid w:val="00CF6F6D"/>
    <w:rsid w:val="00D03B84"/>
    <w:rsid w:val="00D24438"/>
    <w:rsid w:val="00D27882"/>
    <w:rsid w:val="00D44B83"/>
    <w:rsid w:val="00D44D65"/>
    <w:rsid w:val="00D57CD3"/>
    <w:rsid w:val="00D63926"/>
    <w:rsid w:val="00D664E7"/>
    <w:rsid w:val="00D67505"/>
    <w:rsid w:val="00D845C4"/>
    <w:rsid w:val="00D91CA2"/>
    <w:rsid w:val="00D92BEA"/>
    <w:rsid w:val="00DA3C4A"/>
    <w:rsid w:val="00DC0CBA"/>
    <w:rsid w:val="00DC1053"/>
    <w:rsid w:val="00DF668C"/>
    <w:rsid w:val="00E5369C"/>
    <w:rsid w:val="00E67BB5"/>
    <w:rsid w:val="00E7155D"/>
    <w:rsid w:val="00E73AB8"/>
    <w:rsid w:val="00E950F5"/>
    <w:rsid w:val="00E9532D"/>
    <w:rsid w:val="00E95D88"/>
    <w:rsid w:val="00E97D51"/>
    <w:rsid w:val="00EA74DA"/>
    <w:rsid w:val="00EB2D49"/>
    <w:rsid w:val="00EC1C97"/>
    <w:rsid w:val="00ED3CD4"/>
    <w:rsid w:val="00EE2993"/>
    <w:rsid w:val="00EE6D4B"/>
    <w:rsid w:val="00EF0166"/>
    <w:rsid w:val="00F0269E"/>
    <w:rsid w:val="00F06917"/>
    <w:rsid w:val="00F1761D"/>
    <w:rsid w:val="00F21949"/>
    <w:rsid w:val="00F2446B"/>
    <w:rsid w:val="00F31D7F"/>
    <w:rsid w:val="00F35A9F"/>
    <w:rsid w:val="00F3602B"/>
    <w:rsid w:val="00F57058"/>
    <w:rsid w:val="00F7062B"/>
    <w:rsid w:val="00F73BCA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qFormat/>
    <w:rsid w:val="00AB5683"/>
    <w:pPr>
      <w:ind w:left="720"/>
      <w:contextualSpacing/>
    </w:pPr>
  </w:style>
  <w:style w:type="paragraph" w:customStyle="1" w:styleId="western">
    <w:name w:val="western"/>
    <w:basedOn w:val="a"/>
    <w:rsid w:val="00E950F5"/>
    <w:pPr>
      <w:spacing w:before="100" w:beforeAutospacing="1" w:line="360" w:lineRule="auto"/>
      <w:jc w:val="both"/>
    </w:pPr>
    <w:rPr>
      <w:rFonts w:ascii="Arial" w:hAnsi="Arial" w:cs="Arial"/>
      <w:sz w:val="20"/>
      <w:szCs w:val="20"/>
    </w:rPr>
  </w:style>
  <w:style w:type="paragraph" w:customStyle="1" w:styleId="a8">
    <w:name w:val="Συμβολαιογραφικό Στυλ"/>
    <w:basedOn w:val="a"/>
    <w:rsid w:val="007D39AA"/>
    <w:pPr>
      <w:overflowPunct w:val="0"/>
      <w:autoSpaceDE w:val="0"/>
      <w:autoSpaceDN w:val="0"/>
      <w:adjustRightInd w:val="0"/>
      <w:spacing w:line="460" w:lineRule="exact"/>
      <w:jc w:val="both"/>
    </w:pPr>
    <w:rPr>
      <w:rFonts w:ascii="Arial" w:hAnsi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21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CD560E-DBA9-405E-81B6-0ADF37E19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346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3010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4</cp:revision>
  <cp:lastPrinted>2013-05-30T11:55:00Z</cp:lastPrinted>
  <dcterms:created xsi:type="dcterms:W3CDTF">2014-09-15T08:24:00Z</dcterms:created>
  <dcterms:modified xsi:type="dcterms:W3CDTF">2014-11-11T07:23:00Z</dcterms:modified>
</cp:coreProperties>
</file>