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148E4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</w:t>
            </w:r>
            <w:r w:rsidR="000A6826">
              <w:rPr>
                <w:sz w:val="22"/>
                <w:lang w:val="en-US"/>
              </w:rPr>
              <w:t>2</w:t>
            </w:r>
            <w:r w:rsidR="00970289">
              <w:rPr>
                <w:sz w:val="22"/>
                <w:lang w:val="en-US"/>
              </w:rPr>
              <w:t>8</w:t>
            </w:r>
            <w:r w:rsidR="007C6292">
              <w:rPr>
                <w:sz w:val="22"/>
                <w:lang w:val="en-US"/>
              </w:rPr>
              <w:t>/07</w:t>
            </w:r>
            <w:r w:rsidR="00A148E4">
              <w:rPr>
                <w:sz w:val="22"/>
                <w:lang w:val="en-US"/>
              </w:rPr>
              <w:t>/2014</w:t>
            </w:r>
          </w:p>
          <w:p w:rsidR="00CE422F" w:rsidRPr="00DE227D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6A16B7">
              <w:rPr>
                <w:b/>
                <w:bCs/>
                <w:sz w:val="22"/>
              </w:rPr>
              <w:t>4668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E07EB2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970289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970289" w:rsidRDefault="006A16B7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6A16B7">
              <w:rPr>
                <w:sz w:val="22"/>
                <w:szCs w:val="22"/>
              </w:rPr>
              <w:t>Χ. ΠΑΠΑΧΑΡΑΛΑΜΠΟΣ ΑΝΩΝΥΜΗ ΕΜΠΟΡΙΚΗ ΕΤΑΙΡΙΑ ΑΥΤΟΚΙΝΗΤΩΝ - ΑΝΤΑΛΛΑΚΤΙΚΩΝ &amp; ΛΙΠΑΝΤΙΚΩΝ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3110C8" w:rsidRPr="00970289" w:rsidTr="00CC453D">
        <w:trPr>
          <w:trHeight w:val="265"/>
        </w:trPr>
        <w:tc>
          <w:tcPr>
            <w:tcW w:w="5336" w:type="dxa"/>
          </w:tcPr>
          <w:p w:rsidR="00640988" w:rsidRPr="00970289" w:rsidRDefault="00640988" w:rsidP="0064572C">
            <w:pPr>
              <w:rPr>
                <w:sz w:val="16"/>
                <w:szCs w:val="16"/>
              </w:rPr>
            </w:pPr>
          </w:p>
          <w:p w:rsidR="00CC453D" w:rsidRPr="00970289" w:rsidRDefault="00CC453D" w:rsidP="0064572C">
            <w:pPr>
              <w:rPr>
                <w:sz w:val="16"/>
                <w:szCs w:val="16"/>
              </w:rPr>
            </w:pPr>
          </w:p>
          <w:p w:rsidR="00CC453D" w:rsidRPr="00970289" w:rsidRDefault="00CC453D" w:rsidP="0064572C">
            <w:pPr>
              <w:rPr>
                <w:sz w:val="16"/>
                <w:szCs w:val="16"/>
              </w:rPr>
            </w:pPr>
          </w:p>
          <w:p w:rsidR="00CC453D" w:rsidRPr="00970289" w:rsidRDefault="00CC453D" w:rsidP="0064572C">
            <w:pPr>
              <w:rPr>
                <w:sz w:val="16"/>
                <w:szCs w:val="16"/>
              </w:rPr>
            </w:pPr>
          </w:p>
          <w:p w:rsidR="00CC453D" w:rsidRPr="00970289" w:rsidRDefault="00CC453D" w:rsidP="0064572C">
            <w:pPr>
              <w:rPr>
                <w:sz w:val="16"/>
                <w:szCs w:val="16"/>
              </w:rPr>
            </w:pPr>
          </w:p>
          <w:p w:rsidR="00CC453D" w:rsidRPr="00970289" w:rsidRDefault="00CC453D" w:rsidP="0064572C">
            <w:pPr>
              <w:rPr>
                <w:sz w:val="16"/>
                <w:szCs w:val="16"/>
              </w:rPr>
            </w:pPr>
          </w:p>
          <w:p w:rsidR="00CC453D" w:rsidRPr="00970289" w:rsidRDefault="00CC453D" w:rsidP="0064572C">
            <w:pPr>
              <w:rPr>
                <w:sz w:val="16"/>
                <w:szCs w:val="16"/>
              </w:rPr>
            </w:pPr>
          </w:p>
          <w:p w:rsidR="00CC453D" w:rsidRPr="00970289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970289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148E4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970289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970289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 w:rsidRPr="00A148E4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A148E4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A148E4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6A16B7" w:rsidRPr="006A16B7">
        <w:rPr>
          <w:rFonts w:ascii="Times New Roman" w:hAnsi="Times New Roman"/>
          <w:b w:val="0"/>
          <w:color w:val="000000"/>
          <w:sz w:val="22"/>
          <w:szCs w:val="22"/>
        </w:rPr>
        <w:t>Χ. ΠΑΠΑΧΑΡΑΛΑΜΠΟΣ ΑΝΩΝΥΜΗ ΕΜΠΟΡΙΚΗ ΕΤΑΙΡΙΑ ΑΥΤΟΚΙΝΗΤΩΝ - ΑΝΤΑΛΛΑΚΤΙΚΩΝ &amp; ΛΙΠΑΝΤΙΚΩΝ</w:t>
      </w:r>
      <w:r w:rsidR="007F225E" w:rsidRPr="00A148E4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A6826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6A16B7" w:rsidRPr="006A16B7">
        <w:rPr>
          <w:rFonts w:ascii="Times New Roman" w:hAnsi="Times New Roman"/>
          <w:b w:val="0"/>
          <w:color w:val="000000"/>
          <w:sz w:val="22"/>
          <w:szCs w:val="22"/>
        </w:rPr>
        <w:t>ΑΥΤΟΠΑΠ Α.Ε.</w:t>
      </w:r>
      <w:r w:rsidR="000A6826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6A16B7" w:rsidRPr="006A16B7">
        <w:rPr>
          <w:rFonts w:ascii="Times New Roman" w:hAnsi="Times New Roman"/>
          <w:b w:val="0"/>
          <w:color w:val="000000"/>
          <w:sz w:val="22"/>
          <w:szCs w:val="22"/>
        </w:rPr>
        <w:t>013430417000</w:t>
      </w:r>
      <w:r w:rsidR="00CC453D" w:rsidRPr="00A148E4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A148E4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625D5C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A148E4">
        <w:rPr>
          <w:b/>
          <w:bCs/>
          <w:color w:val="000000"/>
          <w:sz w:val="22"/>
          <w:szCs w:val="22"/>
        </w:rPr>
        <w:t xml:space="preserve">Ο </w:t>
      </w:r>
      <w:r w:rsidR="001A6C84" w:rsidRPr="00A148E4">
        <w:rPr>
          <w:b/>
          <w:bCs/>
          <w:color w:val="000000"/>
          <w:sz w:val="22"/>
          <w:szCs w:val="22"/>
        </w:rPr>
        <w:t>ΠΡ</w:t>
      </w:r>
      <w:r w:rsidR="00D24438" w:rsidRPr="00A148E4">
        <w:rPr>
          <w:b/>
          <w:bCs/>
          <w:color w:val="000000"/>
          <w:sz w:val="22"/>
          <w:szCs w:val="22"/>
        </w:rPr>
        <w:t>Ο</w:t>
      </w:r>
      <w:r w:rsidR="001A6C84" w:rsidRPr="00A148E4">
        <w:rPr>
          <w:b/>
          <w:bCs/>
          <w:color w:val="000000"/>
          <w:sz w:val="22"/>
          <w:szCs w:val="22"/>
        </w:rPr>
        <w:t>Ε</w:t>
      </w:r>
      <w:r w:rsidR="00D24438" w:rsidRPr="00A148E4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A148E4" w:rsidRPr="00A148E4" w:rsidRDefault="00A148E4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Ανακοινώνει ότι:</w:t>
      </w:r>
    </w:p>
    <w:p w:rsidR="00397D9E" w:rsidRPr="00A148E4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Pr="00A148E4" w:rsidRDefault="00CC453D" w:rsidP="00CC453D">
      <w:pPr>
        <w:jc w:val="both"/>
        <w:rPr>
          <w:color w:val="000000"/>
          <w:sz w:val="22"/>
          <w:szCs w:val="22"/>
        </w:rPr>
      </w:pPr>
      <w:r w:rsidRPr="00A148E4">
        <w:rPr>
          <w:color w:val="000000"/>
          <w:sz w:val="22"/>
          <w:szCs w:val="22"/>
        </w:rPr>
        <w:t xml:space="preserve">Την </w:t>
      </w:r>
      <w:r w:rsidR="000A6826">
        <w:rPr>
          <w:color w:val="000000"/>
          <w:sz w:val="22"/>
          <w:szCs w:val="22"/>
        </w:rPr>
        <w:t>2</w:t>
      </w:r>
      <w:r w:rsidR="00970289" w:rsidRPr="00970289">
        <w:rPr>
          <w:color w:val="000000"/>
          <w:sz w:val="22"/>
          <w:szCs w:val="22"/>
        </w:rPr>
        <w:t>8</w:t>
      </w:r>
      <w:r w:rsidR="00904B6F" w:rsidRPr="00904B6F">
        <w:rPr>
          <w:color w:val="000000"/>
          <w:sz w:val="22"/>
          <w:szCs w:val="22"/>
        </w:rPr>
        <w:t>/07</w:t>
      </w:r>
      <w:r w:rsidR="008C320F" w:rsidRPr="00A148E4">
        <w:rPr>
          <w:color w:val="000000"/>
          <w:sz w:val="22"/>
          <w:szCs w:val="22"/>
        </w:rPr>
        <w:t>/201</w:t>
      </w:r>
      <w:r w:rsidR="00A148E4">
        <w:rPr>
          <w:color w:val="000000"/>
          <w:sz w:val="22"/>
          <w:szCs w:val="22"/>
        </w:rPr>
        <w:t>4</w:t>
      </w:r>
      <w:r w:rsidR="008C320F" w:rsidRPr="00A148E4">
        <w:rPr>
          <w:color w:val="000000"/>
          <w:sz w:val="22"/>
          <w:szCs w:val="22"/>
        </w:rPr>
        <w:t xml:space="preserve"> καταχωρήθηκε στο Γενικό Εμπορικό Μητρώο</w:t>
      </w:r>
      <w:r w:rsidRPr="00A148E4">
        <w:rPr>
          <w:color w:val="000000"/>
          <w:sz w:val="22"/>
          <w:szCs w:val="22"/>
        </w:rPr>
        <w:t xml:space="preserve"> (Γ.Ε.ΜΗ.)</w:t>
      </w:r>
      <w:r w:rsidR="008C320F" w:rsidRPr="00A148E4">
        <w:rPr>
          <w:color w:val="000000"/>
          <w:sz w:val="22"/>
          <w:szCs w:val="22"/>
        </w:rPr>
        <w:t xml:space="preserve"> </w:t>
      </w:r>
      <w:r w:rsidRPr="00A148E4">
        <w:rPr>
          <w:color w:val="000000"/>
          <w:sz w:val="22"/>
          <w:szCs w:val="22"/>
        </w:rPr>
        <w:t xml:space="preserve">με Κωδικό Αριθμό Καταχώρισης </w:t>
      </w:r>
      <w:r w:rsidR="006A16B7">
        <w:rPr>
          <w:color w:val="000000"/>
          <w:sz w:val="22"/>
          <w:szCs w:val="22"/>
        </w:rPr>
        <w:t>230136</w:t>
      </w:r>
      <w:r w:rsidRPr="00A148E4">
        <w:rPr>
          <w:color w:val="000000"/>
          <w:sz w:val="22"/>
          <w:szCs w:val="22"/>
        </w:rPr>
        <w:t xml:space="preserve"> η από </w:t>
      </w:r>
      <w:r w:rsidR="00DE227D">
        <w:rPr>
          <w:color w:val="000000"/>
          <w:sz w:val="22"/>
          <w:szCs w:val="22"/>
        </w:rPr>
        <w:t>06</w:t>
      </w:r>
      <w:r w:rsidR="00904B6F" w:rsidRPr="00904B6F">
        <w:rPr>
          <w:color w:val="000000"/>
          <w:sz w:val="22"/>
          <w:szCs w:val="22"/>
        </w:rPr>
        <w:t>/06</w:t>
      </w:r>
      <w:r w:rsidR="00A148E4">
        <w:rPr>
          <w:color w:val="000000"/>
          <w:sz w:val="22"/>
          <w:szCs w:val="22"/>
        </w:rPr>
        <w:t>/2014</w:t>
      </w:r>
      <w:r w:rsidR="00C93C86" w:rsidRPr="00A148E4">
        <w:rPr>
          <w:color w:val="000000"/>
          <w:sz w:val="22"/>
          <w:szCs w:val="22"/>
        </w:rPr>
        <w:t xml:space="preserve"> αίτηση/ δήλωση </w:t>
      </w:r>
      <w:r w:rsidRPr="00A148E4">
        <w:rPr>
          <w:color w:val="000000"/>
          <w:sz w:val="22"/>
          <w:szCs w:val="22"/>
        </w:rPr>
        <w:t>γνωστοποίηση</w:t>
      </w:r>
      <w:r w:rsidR="00C93C86" w:rsidRPr="00A148E4">
        <w:rPr>
          <w:color w:val="000000"/>
          <w:sz w:val="22"/>
          <w:szCs w:val="22"/>
        </w:rPr>
        <w:t>ς</w:t>
      </w:r>
      <w:r w:rsidRPr="00A148E4">
        <w:rPr>
          <w:color w:val="000000"/>
          <w:sz w:val="22"/>
          <w:szCs w:val="22"/>
        </w:rPr>
        <w:t xml:space="preserve"> ανάρτησης του ισολογισμού της </w:t>
      </w:r>
      <w:r w:rsidR="006A16B7">
        <w:rPr>
          <w:color w:val="000000"/>
          <w:sz w:val="22"/>
          <w:szCs w:val="22"/>
        </w:rPr>
        <w:t>1</w:t>
      </w:r>
      <w:r w:rsidR="00DE227D">
        <w:rPr>
          <w:color w:val="000000"/>
          <w:sz w:val="22"/>
          <w:szCs w:val="22"/>
        </w:rPr>
        <w:t>3</w:t>
      </w:r>
      <w:r w:rsidR="001A3347" w:rsidRPr="00A148E4">
        <w:rPr>
          <w:color w:val="000000"/>
          <w:sz w:val="22"/>
          <w:szCs w:val="22"/>
          <w:vertAlign w:val="superscript"/>
        </w:rPr>
        <w:t>ης</w:t>
      </w:r>
      <w:r w:rsidR="001A3347" w:rsidRPr="00A148E4">
        <w:rPr>
          <w:color w:val="000000"/>
          <w:sz w:val="22"/>
          <w:szCs w:val="22"/>
        </w:rPr>
        <w:t xml:space="preserve"> </w:t>
      </w:r>
      <w:r w:rsidRPr="00A148E4">
        <w:rPr>
          <w:color w:val="000000"/>
          <w:sz w:val="22"/>
          <w:szCs w:val="22"/>
        </w:rPr>
        <w:t>εταιρικής χρήσης</w:t>
      </w:r>
      <w:r w:rsidR="00904B6F" w:rsidRPr="00904B6F">
        <w:rPr>
          <w:color w:val="000000"/>
          <w:sz w:val="22"/>
          <w:szCs w:val="22"/>
        </w:rPr>
        <w:t xml:space="preserve"> (01/01/2013 </w:t>
      </w:r>
      <w:r w:rsidR="00904B6F">
        <w:rPr>
          <w:color w:val="000000"/>
          <w:sz w:val="22"/>
          <w:szCs w:val="22"/>
        </w:rPr>
        <w:t>–</w:t>
      </w:r>
      <w:r w:rsidR="00904B6F" w:rsidRPr="00904B6F">
        <w:rPr>
          <w:color w:val="000000"/>
          <w:sz w:val="22"/>
          <w:szCs w:val="22"/>
        </w:rPr>
        <w:t xml:space="preserve"> 31/12/2013)</w:t>
      </w:r>
      <w:r w:rsidRPr="00A148E4">
        <w:rPr>
          <w:color w:val="000000"/>
          <w:sz w:val="22"/>
          <w:szCs w:val="22"/>
        </w:rPr>
        <w:t xml:space="preserve"> στην ιστοσελίδα</w:t>
      </w:r>
      <w:r w:rsidR="00904B6F" w:rsidRPr="00904B6F">
        <w:rPr>
          <w:color w:val="000000"/>
          <w:sz w:val="22"/>
          <w:szCs w:val="22"/>
        </w:rPr>
        <w:t xml:space="preserve"> </w:t>
      </w:r>
      <w:hyperlink r:id="rId8" w:history="1">
        <w:r w:rsidR="006A16B7" w:rsidRPr="00BD2788">
          <w:rPr>
            <w:rStyle w:val="-"/>
          </w:rPr>
          <w:t>http://www.autopap.gr</w:t>
        </w:r>
      </w:hyperlink>
      <w:r w:rsidR="006A16B7">
        <w:t xml:space="preserve"> </w:t>
      </w:r>
      <w:r w:rsidR="0053480B" w:rsidRPr="00A148E4">
        <w:rPr>
          <w:color w:val="000000"/>
          <w:sz w:val="22"/>
          <w:szCs w:val="22"/>
        </w:rPr>
        <w:t>της εταιρεία</w:t>
      </w:r>
      <w:r w:rsidR="002A7B3E" w:rsidRPr="00A148E4">
        <w:rPr>
          <w:color w:val="000000"/>
          <w:sz w:val="22"/>
          <w:szCs w:val="22"/>
        </w:rPr>
        <w:t>ς</w:t>
      </w:r>
      <w:r w:rsidR="0053480B" w:rsidRPr="00A148E4">
        <w:rPr>
          <w:color w:val="000000"/>
          <w:sz w:val="22"/>
          <w:szCs w:val="22"/>
        </w:rPr>
        <w:t xml:space="preserve"> με επωνυμία </w:t>
      </w:r>
      <w:r w:rsidR="006A16B7" w:rsidRPr="006A16B7">
        <w:rPr>
          <w:color w:val="000000"/>
          <w:sz w:val="22"/>
          <w:szCs w:val="22"/>
        </w:rPr>
        <w:t>Χ. ΠΑΠΑΧΑΡΑΛΑΜΠΟΣ ΑΝΩΝΥΜΗ ΕΜΠΟΡΙΚΗ ΕΤΑΙΡΙΑ ΑΥΤΟΚΙΝΗΤΩΝ - ΑΝΤΑΛΛΑΚΤΙΚΩΝ &amp; ΛΙΠΑΝΤΙΚΩΝ</w:t>
      </w:r>
      <w:r w:rsidR="00715FC7" w:rsidRPr="00A148E4">
        <w:rPr>
          <w:color w:val="000000"/>
          <w:sz w:val="22"/>
          <w:szCs w:val="22"/>
        </w:rPr>
        <w:t>,</w:t>
      </w:r>
      <w:r w:rsidR="000A6826">
        <w:rPr>
          <w:color w:val="000000"/>
          <w:sz w:val="22"/>
          <w:szCs w:val="22"/>
        </w:rPr>
        <w:t xml:space="preserve"> διακριτικό τίτλο </w:t>
      </w:r>
      <w:r w:rsidR="006A16B7" w:rsidRPr="006A16B7">
        <w:rPr>
          <w:color w:val="000000"/>
          <w:sz w:val="22"/>
          <w:szCs w:val="22"/>
        </w:rPr>
        <w:t>ΑΥΤΟΠΑΠ Α.Ε.</w:t>
      </w:r>
      <w:r w:rsidR="000A6826">
        <w:rPr>
          <w:color w:val="000000"/>
          <w:sz w:val="22"/>
          <w:szCs w:val="22"/>
        </w:rPr>
        <w:t xml:space="preserve">, </w:t>
      </w:r>
      <w:r w:rsidR="0053480B" w:rsidRPr="00A148E4">
        <w:rPr>
          <w:color w:val="000000"/>
          <w:sz w:val="22"/>
          <w:szCs w:val="22"/>
        </w:rPr>
        <w:t xml:space="preserve">Αριθμό Γ.Ε.ΜΗ. </w:t>
      </w:r>
      <w:r w:rsidR="006A16B7" w:rsidRPr="006A16B7">
        <w:rPr>
          <w:color w:val="000000"/>
          <w:sz w:val="22"/>
          <w:szCs w:val="22"/>
        </w:rPr>
        <w:t>013430417000</w:t>
      </w:r>
      <w:r w:rsidR="00715FC7" w:rsidRPr="00A148E4">
        <w:rPr>
          <w:color w:val="000000"/>
          <w:sz w:val="22"/>
          <w:szCs w:val="22"/>
        </w:rPr>
        <w:t xml:space="preserve"> και ΑΡ. Μ.Α.Ε</w:t>
      </w:r>
      <w:r w:rsidR="0053480B" w:rsidRPr="00A148E4">
        <w:rPr>
          <w:color w:val="000000"/>
          <w:sz w:val="22"/>
          <w:szCs w:val="22"/>
        </w:rPr>
        <w:t>.</w:t>
      </w:r>
      <w:r w:rsidR="00715FC7" w:rsidRPr="00A148E4">
        <w:rPr>
          <w:color w:val="000000"/>
          <w:sz w:val="22"/>
          <w:szCs w:val="22"/>
        </w:rPr>
        <w:t xml:space="preserve"> </w:t>
      </w:r>
      <w:r w:rsidR="006A16B7" w:rsidRPr="006A16B7">
        <w:rPr>
          <w:color w:val="000000"/>
          <w:sz w:val="22"/>
          <w:szCs w:val="22"/>
        </w:rPr>
        <w:t>47338/011/Β/2000/0024</w:t>
      </w:r>
      <w:r w:rsidR="00715FC7" w:rsidRPr="00A148E4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3110C8" w:rsidP="003110C8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</w:t>
      </w:r>
      <w:r w:rsidRPr="003110C8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0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02CD9"/>
    <w:rsid w:val="00040954"/>
    <w:rsid w:val="0004641F"/>
    <w:rsid w:val="000652B2"/>
    <w:rsid w:val="000815ED"/>
    <w:rsid w:val="000829B8"/>
    <w:rsid w:val="00086DFB"/>
    <w:rsid w:val="0009496C"/>
    <w:rsid w:val="000A472F"/>
    <w:rsid w:val="000A6826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4323E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A7B3E"/>
    <w:rsid w:val="002B5732"/>
    <w:rsid w:val="002B7082"/>
    <w:rsid w:val="002C524C"/>
    <w:rsid w:val="002C693A"/>
    <w:rsid w:val="002D2834"/>
    <w:rsid w:val="002D500B"/>
    <w:rsid w:val="002E0E5C"/>
    <w:rsid w:val="002E7340"/>
    <w:rsid w:val="002F68C0"/>
    <w:rsid w:val="002F76E2"/>
    <w:rsid w:val="003110C8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3476A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5E3C16"/>
    <w:rsid w:val="00600CFF"/>
    <w:rsid w:val="00614CBC"/>
    <w:rsid w:val="00625D5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6A16B7"/>
    <w:rsid w:val="006A3715"/>
    <w:rsid w:val="006C73F0"/>
    <w:rsid w:val="00705F76"/>
    <w:rsid w:val="0071278F"/>
    <w:rsid w:val="00715FC7"/>
    <w:rsid w:val="00736B27"/>
    <w:rsid w:val="00741F69"/>
    <w:rsid w:val="00744983"/>
    <w:rsid w:val="00756DD1"/>
    <w:rsid w:val="00763F9C"/>
    <w:rsid w:val="00771DED"/>
    <w:rsid w:val="00772D7F"/>
    <w:rsid w:val="0077694C"/>
    <w:rsid w:val="00777642"/>
    <w:rsid w:val="007838A6"/>
    <w:rsid w:val="00794213"/>
    <w:rsid w:val="007B07AE"/>
    <w:rsid w:val="007C6292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04B6F"/>
    <w:rsid w:val="00925CC0"/>
    <w:rsid w:val="0094507D"/>
    <w:rsid w:val="00962691"/>
    <w:rsid w:val="00970289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48E4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02CD3"/>
    <w:rsid w:val="00C11C8E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243B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E227D"/>
    <w:rsid w:val="00DF1607"/>
    <w:rsid w:val="00DF668C"/>
    <w:rsid w:val="00E07EB2"/>
    <w:rsid w:val="00E5369C"/>
    <w:rsid w:val="00E67BB5"/>
    <w:rsid w:val="00E7155D"/>
    <w:rsid w:val="00E92B55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topap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B7744E-ED8A-4AFC-9D9F-111380A80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2013-08-21T08:12:00Z</cp:lastPrinted>
  <dcterms:created xsi:type="dcterms:W3CDTF">2014-07-28T08:21:00Z</dcterms:created>
  <dcterms:modified xsi:type="dcterms:W3CDTF">2014-11-11T09:28:00Z</dcterms:modified>
</cp:coreProperties>
</file>