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BD20F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E1500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25.06.2014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525672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2567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1685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EA7B1A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E15002" w:rsidRPr="00330123">
        <w:tc>
          <w:tcPr>
            <w:tcW w:w="2088" w:type="dxa"/>
            <w:vAlign w:val="center"/>
          </w:tcPr>
          <w:p w:rsidR="00E15002" w:rsidRPr="00330123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E15002" w:rsidRPr="003B5D7A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E15002" w:rsidRPr="00330123">
        <w:tc>
          <w:tcPr>
            <w:tcW w:w="2088" w:type="dxa"/>
            <w:vAlign w:val="center"/>
          </w:tcPr>
          <w:p w:rsidR="00E15002" w:rsidRPr="00330123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E15002" w:rsidRPr="003B5D7A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E15002" w:rsidRPr="00330123">
        <w:tc>
          <w:tcPr>
            <w:tcW w:w="2088" w:type="dxa"/>
            <w:vAlign w:val="center"/>
          </w:tcPr>
          <w:p w:rsidR="00E15002" w:rsidRPr="00330123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 για τη καταχώρηση: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E15002" w:rsidRPr="003B5D7A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Αθανάσιος Γ. Μάντζαρης</w:t>
            </w:r>
          </w:p>
        </w:tc>
      </w:tr>
      <w:tr w:rsidR="00E15002" w:rsidRPr="00330123">
        <w:tc>
          <w:tcPr>
            <w:tcW w:w="2088" w:type="dxa"/>
            <w:vAlign w:val="center"/>
          </w:tcPr>
          <w:p w:rsidR="00E15002" w:rsidRPr="00330123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E15002" w:rsidRPr="003B5D7A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 (</w:t>
            </w: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E15002" w:rsidRPr="00330123">
        <w:tc>
          <w:tcPr>
            <w:tcW w:w="2088" w:type="dxa"/>
            <w:vAlign w:val="center"/>
          </w:tcPr>
          <w:p w:rsidR="00E15002" w:rsidRPr="00330123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E15002" w:rsidRPr="003B5D7A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E15002" w:rsidRPr="00330123">
        <w:tc>
          <w:tcPr>
            <w:tcW w:w="2088" w:type="dxa"/>
            <w:vAlign w:val="center"/>
          </w:tcPr>
          <w:p w:rsidR="00E15002" w:rsidRPr="00330123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E15002" w:rsidRPr="003B5D7A" w:rsidRDefault="00E15002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BD20FA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DB415B" w:rsidRDefault="004109AE" w:rsidP="00E1500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B415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B415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B415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B415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.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B415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E15002" w:rsidRPr="00E15002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7164/10.07.2013</w:t>
            </w:r>
            <w:r w:rsidR="002425DB" w:rsidRPr="00DB415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DB415B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(289,72€)</w:t>
            </w:r>
          </w:p>
        </w:tc>
      </w:tr>
      <w:tr w:rsidR="00D202D5" w:rsidRPr="002425DB">
        <w:tc>
          <w:tcPr>
            <w:tcW w:w="1188" w:type="dxa"/>
          </w:tcPr>
          <w:p w:rsidR="00D202D5" w:rsidRPr="00E1500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E1500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D202D5" w:rsidRPr="00E15002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6"/>
                <w:szCs w:val="16"/>
              </w:rPr>
            </w:pPr>
            <w:r w:rsidRPr="00E15002">
              <w:rPr>
                <w:rFonts w:ascii="Verdana" w:hAnsi="Verdana"/>
                <w:b/>
                <w:bCs/>
                <w:shadow/>
                <w:sz w:val="16"/>
                <w:szCs w:val="16"/>
              </w:rPr>
              <w:t>Α</w:t>
            </w:r>
            <w:r w:rsidRPr="00E15002">
              <w:rPr>
                <w:rFonts w:ascii="Verdana" w:hAnsi="Verdana"/>
                <w:b/>
                <w:bCs/>
                <w:shadow/>
                <w:sz w:val="16"/>
                <w:szCs w:val="16"/>
                <w:lang w:val="en-US"/>
              </w:rPr>
              <w:t xml:space="preserve">)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HYPERVOLT –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ΑΝΩΝΥΜΟΣ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ΕΤΑΙΡΕΙΑ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ΜΕΛΕΤΗΣ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–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ΠΡΟΜΗΘΕΙΑΣ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–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ΚΑΤΑΣΚΕΥΗΣ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–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ΕΜΠΟΡΙΑΣ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&amp;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ΑΝΤΙΠΡΟΣΩΠΕΥΣΗΣ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ΣΥΣΤΗΜΑΤΩΝ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 – </w:t>
            </w:r>
            <w:r w:rsidR="00DB415B" w:rsidRPr="00E15002">
              <w:rPr>
                <w:rFonts w:ascii="Verdana" w:hAnsi="Verdana"/>
                <w:b/>
                <w:bCs/>
                <w:sz w:val="16"/>
                <w:szCs w:val="16"/>
              </w:rPr>
              <w:t>ΜΟΝΑΔΩΝ ΠΑΡΑΓΩΓΗΣ ΗΛΕΚΤΡΙΚΗΣ ΕΝΕΡΓΕΙΑΣ</w:t>
            </w:r>
          </w:p>
          <w:p w:rsidR="00C95820" w:rsidRPr="00DB415B" w:rsidRDefault="00DB415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DB415B">
              <w:rPr>
                <w:rFonts w:ascii="Verdana" w:hAnsi="Verdana"/>
                <w:bCs/>
                <w:sz w:val="18"/>
                <w:szCs w:val="18"/>
              </w:rPr>
              <w:t>1</w:t>
            </w:r>
            <w:r w:rsidRPr="00DB415B">
              <w:rPr>
                <w:rFonts w:ascii="Verdana" w:hAnsi="Verdana"/>
                <w:bCs/>
                <w:sz w:val="18"/>
                <w:szCs w:val="18"/>
                <w:vertAlign w:val="superscript"/>
              </w:rPr>
              <w:t>ο</w:t>
            </w:r>
            <w:r w:rsidRPr="00DB415B">
              <w:rPr>
                <w:rFonts w:ascii="Verdana" w:hAnsi="Verdana"/>
                <w:bCs/>
                <w:sz w:val="18"/>
                <w:szCs w:val="18"/>
              </w:rPr>
              <w:t xml:space="preserve"> Χιλ. </w:t>
            </w:r>
            <w:proofErr w:type="spellStart"/>
            <w:r w:rsidRPr="00DB415B">
              <w:rPr>
                <w:rFonts w:ascii="Verdana" w:hAnsi="Verdana"/>
                <w:bCs/>
                <w:sz w:val="18"/>
                <w:szCs w:val="18"/>
              </w:rPr>
              <w:t>Αξιούπολης</w:t>
            </w:r>
            <w:proofErr w:type="spellEnd"/>
            <w:r w:rsidRPr="00DB415B">
              <w:rPr>
                <w:rFonts w:ascii="Verdana" w:hAnsi="Verdana"/>
                <w:bCs/>
                <w:sz w:val="18"/>
                <w:szCs w:val="18"/>
              </w:rPr>
              <w:t xml:space="preserve"> - Γουμένισσας, 61400 </w:t>
            </w:r>
            <w:proofErr w:type="spellStart"/>
            <w:r w:rsidRPr="00DB415B">
              <w:rPr>
                <w:rFonts w:ascii="Verdana" w:hAnsi="Verdana"/>
                <w:bCs/>
                <w:sz w:val="18"/>
                <w:szCs w:val="18"/>
              </w:rPr>
              <w:t>Αξιούπολη</w:t>
            </w:r>
            <w:proofErr w:type="spellEnd"/>
          </w:p>
        </w:tc>
      </w:tr>
      <w:tr w:rsidR="00D202D5" w:rsidRPr="00330123">
        <w:tc>
          <w:tcPr>
            <w:tcW w:w="1188" w:type="dxa"/>
          </w:tcPr>
          <w:p w:rsidR="00D202D5" w:rsidRPr="002425D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2425D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F3D6B" w:rsidRDefault="00CF3D6B" w:rsidP="007718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DB415B" w:rsidRDefault="00DB415B" w:rsidP="00DB41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E15002" w:rsidRDefault="00E15002" w:rsidP="00E15002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E15002" w:rsidRDefault="00E15002" w:rsidP="00E15002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E15002" w:rsidRDefault="00C95820" w:rsidP="00E1500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E15002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E15002" w:rsidRDefault="00E15002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</w:p>
    <w:p w:rsidR="00927F15" w:rsidRPr="00E15002" w:rsidRDefault="00330123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E15002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BD20FA" w:rsidRPr="00E15002">
        <w:rPr>
          <w:rFonts w:ascii="Verdana" w:hAnsi="Verdana"/>
          <w:color w:val="000000"/>
          <w:sz w:val="22"/>
          <w:szCs w:val="22"/>
        </w:rPr>
        <w:t>στην Ανώνυμη Εταιρία</w:t>
      </w:r>
      <w:r w:rsidRPr="00E15002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Pr="00E15002">
        <w:rPr>
          <w:rFonts w:ascii="Verdana" w:hAnsi="Verdana"/>
          <w:b/>
          <w:color w:val="000000"/>
          <w:sz w:val="22"/>
          <w:szCs w:val="22"/>
        </w:rPr>
        <w:t>«</w:t>
      </w:r>
      <w:r w:rsidR="003975C3" w:rsidRPr="00E15002">
        <w:rPr>
          <w:rFonts w:ascii="Verdana" w:hAnsi="Verdana"/>
          <w:b/>
          <w:bCs/>
          <w:sz w:val="22"/>
          <w:szCs w:val="22"/>
          <w:lang w:val="en-US"/>
        </w:rPr>
        <w:t>HYPERVOLT</w:t>
      </w:r>
      <w:r w:rsidR="003975C3" w:rsidRPr="00E15002">
        <w:rPr>
          <w:rFonts w:ascii="Verdana" w:hAnsi="Verdana"/>
          <w:b/>
          <w:bCs/>
          <w:sz w:val="22"/>
          <w:szCs w:val="22"/>
        </w:rPr>
        <w:t xml:space="preserve"> – ΑΝΩΝΥΜΟΣ ΕΤΑΙΡΕΙΑ ΜΕΛΕΤΗΣ – ΠΡΟΜΗΘΕΙΑΣ – ΚΑΤΑΣΚΕΥΗΣ – ΕΜΠΟΡΙΑΣ &amp; ΑΝΤΙΠΡΟΣΩΠΕΥΣΗΣ ΣΥΣΤΗΜΑΤΩΝ – ΜΟΝΑΔΩΝ ΠΑΡΑΓΩΓΗΣ ΗΛΕΚΤΡΙΚΗΣ ΕΝΕΡΓΕΙΑΣ</w:t>
      </w:r>
      <w:r w:rsidRPr="00E15002">
        <w:rPr>
          <w:rFonts w:ascii="Verdana" w:hAnsi="Verdana"/>
          <w:b/>
          <w:sz w:val="22"/>
          <w:szCs w:val="22"/>
        </w:rPr>
        <w:t>»</w:t>
      </w:r>
      <w:r w:rsidR="000532B1" w:rsidRPr="00E15002">
        <w:rPr>
          <w:rFonts w:ascii="Verdana" w:hAnsi="Verdana"/>
          <w:b/>
          <w:sz w:val="22"/>
          <w:szCs w:val="22"/>
        </w:rPr>
        <w:t xml:space="preserve">, </w:t>
      </w:r>
      <w:r w:rsidR="000532B1" w:rsidRPr="00E15002">
        <w:rPr>
          <w:rFonts w:ascii="Verdana" w:hAnsi="Verdana"/>
          <w:sz w:val="22"/>
          <w:szCs w:val="22"/>
        </w:rPr>
        <w:t>με διακριτικό τίτλο:</w:t>
      </w:r>
      <w:r w:rsidR="000532B1" w:rsidRPr="00E15002">
        <w:rPr>
          <w:rFonts w:ascii="Verdana" w:hAnsi="Verdana"/>
          <w:b/>
          <w:sz w:val="22"/>
          <w:szCs w:val="22"/>
        </w:rPr>
        <w:t xml:space="preserve"> «</w:t>
      </w:r>
      <w:r w:rsidR="003975C3" w:rsidRPr="00E15002">
        <w:rPr>
          <w:rFonts w:ascii="Verdana" w:hAnsi="Verdana"/>
          <w:b/>
          <w:sz w:val="22"/>
          <w:szCs w:val="22"/>
          <w:lang w:val="en-US"/>
        </w:rPr>
        <w:t>HYPERVOLT</w:t>
      </w:r>
      <w:r w:rsidR="003975C3" w:rsidRPr="00E15002">
        <w:rPr>
          <w:rFonts w:ascii="Verdana" w:hAnsi="Verdana"/>
          <w:b/>
          <w:sz w:val="22"/>
          <w:szCs w:val="22"/>
        </w:rPr>
        <w:t xml:space="preserve"> </w:t>
      </w:r>
      <w:r w:rsidR="003975C3" w:rsidRPr="00E15002">
        <w:rPr>
          <w:rFonts w:ascii="Verdana" w:hAnsi="Verdana"/>
          <w:b/>
          <w:sz w:val="22"/>
          <w:szCs w:val="22"/>
          <w:lang w:val="en-US"/>
        </w:rPr>
        <w:t>AE</w:t>
      </w:r>
      <w:r w:rsidR="000532B1" w:rsidRPr="00E15002">
        <w:rPr>
          <w:rFonts w:ascii="Verdana" w:hAnsi="Verdana"/>
          <w:b/>
          <w:sz w:val="22"/>
          <w:szCs w:val="22"/>
        </w:rPr>
        <w:t>»</w:t>
      </w:r>
      <w:r w:rsidR="004A48D5" w:rsidRPr="00E15002">
        <w:rPr>
          <w:rFonts w:ascii="Verdana" w:hAnsi="Verdana"/>
          <w:b/>
          <w:sz w:val="22"/>
          <w:szCs w:val="22"/>
        </w:rPr>
        <w:t>,</w:t>
      </w:r>
      <w:r w:rsidR="003975C3" w:rsidRPr="00E15002">
        <w:rPr>
          <w:rFonts w:ascii="Verdana" w:hAnsi="Verdana"/>
          <w:sz w:val="22"/>
          <w:szCs w:val="22"/>
        </w:rPr>
        <w:t xml:space="preserve"> </w:t>
      </w:r>
      <w:r w:rsidR="004A48D5" w:rsidRPr="00E15002">
        <w:rPr>
          <w:rFonts w:ascii="Verdana" w:hAnsi="Verdana"/>
          <w:sz w:val="22"/>
          <w:szCs w:val="22"/>
        </w:rPr>
        <w:t xml:space="preserve">με Αρ. Μ.Α.Ε.: </w:t>
      </w:r>
      <w:r w:rsidR="004A48D5" w:rsidRPr="00E15002">
        <w:rPr>
          <w:rFonts w:ascii="Verdana" w:hAnsi="Verdana"/>
          <w:b/>
          <w:sz w:val="22"/>
          <w:szCs w:val="22"/>
        </w:rPr>
        <w:t>60517/95/Β/06/12</w:t>
      </w:r>
      <w:r w:rsidR="004A48D5" w:rsidRPr="00E15002">
        <w:rPr>
          <w:rFonts w:ascii="Verdana" w:hAnsi="Verdana"/>
          <w:sz w:val="22"/>
          <w:szCs w:val="22"/>
        </w:rPr>
        <w:t xml:space="preserve"> </w:t>
      </w:r>
      <w:r w:rsidR="00745D4B" w:rsidRPr="00E15002">
        <w:rPr>
          <w:rFonts w:ascii="Verdana" w:hAnsi="Verdana"/>
          <w:sz w:val="22"/>
          <w:szCs w:val="22"/>
        </w:rPr>
        <w:t xml:space="preserve">και Αρ. </w:t>
      </w:r>
      <w:proofErr w:type="spellStart"/>
      <w:r w:rsidR="00745D4B" w:rsidRPr="00E15002">
        <w:rPr>
          <w:rFonts w:ascii="Verdana" w:hAnsi="Verdana"/>
          <w:sz w:val="22"/>
          <w:szCs w:val="22"/>
        </w:rPr>
        <w:t>Γ.Ε.Μη</w:t>
      </w:r>
      <w:proofErr w:type="spellEnd"/>
      <w:r w:rsidR="00745D4B" w:rsidRPr="00E15002">
        <w:rPr>
          <w:rFonts w:ascii="Verdana" w:hAnsi="Verdana"/>
          <w:sz w:val="22"/>
          <w:szCs w:val="22"/>
        </w:rPr>
        <w:t xml:space="preserve">.: </w:t>
      </w:r>
      <w:r w:rsidR="003975C3" w:rsidRPr="00E15002">
        <w:rPr>
          <w:rFonts w:ascii="Verdana" w:hAnsi="Verdana"/>
          <w:b/>
          <w:sz w:val="22"/>
          <w:szCs w:val="22"/>
        </w:rPr>
        <w:t>014663835000</w:t>
      </w:r>
      <w:r w:rsidR="00613B7E" w:rsidRPr="00E15002">
        <w:rPr>
          <w:rFonts w:ascii="Verdana" w:hAnsi="Verdana"/>
          <w:b/>
          <w:sz w:val="22"/>
          <w:szCs w:val="22"/>
        </w:rPr>
        <w:t>.</w:t>
      </w:r>
    </w:p>
    <w:p w:rsidR="00743185" w:rsidRPr="00E15002" w:rsidRDefault="005703DD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E15002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E15002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E15002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867543" w:rsidRPr="00E15002" w:rsidRDefault="004A7F29" w:rsidP="00DB41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E15002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E15002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E15002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DB415B" w:rsidRPr="00E15002">
        <w:rPr>
          <w:rFonts w:ascii="Verdana" w:hAnsi="Verdana"/>
          <w:b/>
          <w:bCs/>
          <w:color w:val="000000"/>
          <w:sz w:val="22"/>
          <w:szCs w:val="22"/>
        </w:rPr>
        <w:t xml:space="preserve"> ΚΙΛΚΙΣ</w:t>
      </w:r>
    </w:p>
    <w:p w:rsidR="00743185" w:rsidRPr="00E15002" w:rsidRDefault="00165E50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color w:val="000000"/>
          <w:sz w:val="22"/>
          <w:szCs w:val="22"/>
        </w:rPr>
      </w:pPr>
      <w:r w:rsidRPr="00E1500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:rsidR="003F6EF3" w:rsidRPr="00E15002" w:rsidRDefault="00644D19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E15002">
        <w:rPr>
          <w:rFonts w:ascii="Verdana" w:hAnsi="Verdana"/>
          <w:sz w:val="22"/>
          <w:szCs w:val="22"/>
        </w:rPr>
        <w:t xml:space="preserve">Στις </w:t>
      </w:r>
      <w:r w:rsidR="00E15002" w:rsidRPr="00E15002">
        <w:rPr>
          <w:rFonts w:ascii="Verdana" w:hAnsi="Verdana"/>
          <w:b/>
          <w:sz w:val="22"/>
          <w:szCs w:val="22"/>
        </w:rPr>
        <w:t>25.06.2014</w:t>
      </w:r>
      <w:r w:rsidR="00E15002" w:rsidRPr="00E15002">
        <w:rPr>
          <w:rFonts w:ascii="Verdana" w:hAnsi="Verdana"/>
          <w:sz w:val="22"/>
          <w:szCs w:val="22"/>
        </w:rPr>
        <w:t xml:space="preserve"> καταχωρήθηκαν</w:t>
      </w:r>
      <w:r w:rsidRPr="00E15002">
        <w:rPr>
          <w:rFonts w:ascii="Verdana" w:hAnsi="Verdana"/>
          <w:sz w:val="22"/>
          <w:szCs w:val="22"/>
        </w:rPr>
        <w:t xml:space="preserve"> στο </w:t>
      </w:r>
      <w:r w:rsidRPr="00E15002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E15002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4A48D5" w:rsidRPr="00E15002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525672">
        <w:rPr>
          <w:rFonts w:ascii="Verdana" w:hAnsi="Verdana"/>
          <w:b/>
          <w:color w:val="000000"/>
          <w:sz w:val="22"/>
          <w:szCs w:val="22"/>
        </w:rPr>
        <w:t>213113</w:t>
      </w:r>
      <w:r w:rsidR="00BE3795" w:rsidRPr="00E15002">
        <w:rPr>
          <w:rFonts w:ascii="Verdana" w:hAnsi="Verdana"/>
          <w:b/>
          <w:color w:val="000000"/>
          <w:sz w:val="22"/>
          <w:szCs w:val="22"/>
        </w:rPr>
        <w:t xml:space="preserve">, </w:t>
      </w:r>
      <w:r w:rsidR="00E15002" w:rsidRPr="00E15002">
        <w:rPr>
          <w:rFonts w:ascii="Verdana" w:hAnsi="Verdana"/>
          <w:color w:val="000000"/>
          <w:sz w:val="22"/>
          <w:szCs w:val="22"/>
        </w:rPr>
        <w:t>στην Ανώνυμη Εταιρία</w:t>
      </w:r>
      <w:r w:rsidR="003F6EF3" w:rsidRPr="00E15002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C37014" w:rsidRPr="00E15002">
        <w:rPr>
          <w:rFonts w:ascii="Verdana" w:hAnsi="Verdana"/>
          <w:b/>
          <w:color w:val="000000"/>
          <w:sz w:val="22"/>
          <w:szCs w:val="22"/>
        </w:rPr>
        <w:t>«</w:t>
      </w:r>
      <w:r w:rsidR="003975C3" w:rsidRPr="00E15002">
        <w:rPr>
          <w:rFonts w:ascii="Verdana" w:hAnsi="Verdana"/>
          <w:b/>
          <w:bCs/>
          <w:sz w:val="22"/>
          <w:szCs w:val="22"/>
          <w:lang w:val="en-US"/>
        </w:rPr>
        <w:t>HYPERVOLT</w:t>
      </w:r>
      <w:r w:rsidR="003975C3" w:rsidRPr="00E15002">
        <w:rPr>
          <w:rFonts w:ascii="Verdana" w:hAnsi="Verdana"/>
          <w:b/>
          <w:bCs/>
          <w:sz w:val="22"/>
          <w:szCs w:val="22"/>
        </w:rPr>
        <w:t xml:space="preserve"> – ΑΝΩΝΥΜΟΣ ΕΤΑΙΡΕΙΑ ΜΕΛΕΤΗΣ – ΠΡΟΜΗΘΕΙΑΣ – ΚΑΤΑΣΚΕΥΗΣ – ΕΜΠΟΡΙΑΣ &amp; ΑΝΤΙΠΡΟΣΩΠΕΥΣΗΣ ΣΥΣΤΗΜΑΤΩΝ – ΜΟΝΑΔΩΝ ΠΑΡΑΓΩΓΗΣ ΗΛΕΚΤΡΙΚΗΣ ΕΝΕΡΓΕΙΑΣ</w:t>
      </w:r>
      <w:r w:rsidR="00C37014" w:rsidRPr="00E15002">
        <w:rPr>
          <w:rFonts w:ascii="Verdana" w:hAnsi="Verdana"/>
          <w:b/>
          <w:sz w:val="22"/>
          <w:szCs w:val="22"/>
        </w:rPr>
        <w:t>»</w:t>
      </w:r>
      <w:r w:rsidR="003F6EF3" w:rsidRPr="00E15002">
        <w:rPr>
          <w:rFonts w:ascii="Verdana" w:hAnsi="Verdana"/>
          <w:b/>
          <w:sz w:val="22"/>
          <w:szCs w:val="22"/>
        </w:rPr>
        <w:t xml:space="preserve"> </w:t>
      </w:r>
      <w:r w:rsidR="000532B1" w:rsidRPr="00E15002">
        <w:rPr>
          <w:rFonts w:ascii="Verdana" w:hAnsi="Verdana"/>
          <w:sz w:val="22"/>
          <w:szCs w:val="22"/>
        </w:rPr>
        <w:t>με διακριτικό τίτλο:</w:t>
      </w:r>
      <w:r w:rsidR="000532B1" w:rsidRPr="00E15002">
        <w:rPr>
          <w:rFonts w:ascii="Verdana" w:hAnsi="Verdana"/>
          <w:b/>
          <w:sz w:val="22"/>
          <w:szCs w:val="22"/>
        </w:rPr>
        <w:t xml:space="preserve"> «</w:t>
      </w:r>
      <w:r w:rsidR="003975C3" w:rsidRPr="00E15002">
        <w:rPr>
          <w:rFonts w:ascii="Verdana" w:hAnsi="Verdana"/>
          <w:b/>
          <w:sz w:val="22"/>
          <w:szCs w:val="22"/>
          <w:lang w:val="en-US"/>
        </w:rPr>
        <w:t>HYPERVOLT</w:t>
      </w:r>
      <w:r w:rsidR="003975C3" w:rsidRPr="00E15002">
        <w:rPr>
          <w:rFonts w:ascii="Verdana" w:hAnsi="Verdana"/>
          <w:b/>
          <w:sz w:val="22"/>
          <w:szCs w:val="22"/>
        </w:rPr>
        <w:t xml:space="preserve"> </w:t>
      </w:r>
      <w:r w:rsidR="003975C3" w:rsidRPr="00E15002">
        <w:rPr>
          <w:rFonts w:ascii="Verdana" w:hAnsi="Verdana"/>
          <w:b/>
          <w:sz w:val="22"/>
          <w:szCs w:val="22"/>
          <w:lang w:val="en-US"/>
        </w:rPr>
        <w:t>AE</w:t>
      </w:r>
      <w:r w:rsidR="000532B1" w:rsidRPr="00E15002">
        <w:rPr>
          <w:rFonts w:ascii="Verdana" w:hAnsi="Verdana"/>
          <w:b/>
          <w:sz w:val="22"/>
          <w:szCs w:val="22"/>
        </w:rPr>
        <w:t>»</w:t>
      </w:r>
      <w:r w:rsidR="004A48D5" w:rsidRPr="00E15002">
        <w:rPr>
          <w:rFonts w:ascii="Verdana" w:hAnsi="Verdana"/>
          <w:b/>
          <w:sz w:val="22"/>
          <w:szCs w:val="22"/>
        </w:rPr>
        <w:t>,</w:t>
      </w:r>
      <w:r w:rsidR="00CF3D6B" w:rsidRPr="00E15002">
        <w:rPr>
          <w:rFonts w:ascii="Verdana" w:hAnsi="Verdana"/>
          <w:sz w:val="22"/>
          <w:szCs w:val="22"/>
        </w:rPr>
        <w:t xml:space="preserve"> </w:t>
      </w:r>
      <w:r w:rsidR="004A48D5" w:rsidRPr="00E15002">
        <w:rPr>
          <w:rFonts w:ascii="Verdana" w:hAnsi="Verdana"/>
          <w:sz w:val="22"/>
          <w:szCs w:val="22"/>
        </w:rPr>
        <w:t xml:space="preserve">με Αρ. Μ.Α.Ε.: 60517/95/Β/06/12 </w:t>
      </w:r>
      <w:r w:rsidR="000532B1" w:rsidRPr="00E15002">
        <w:rPr>
          <w:rFonts w:ascii="Verdana" w:hAnsi="Verdana"/>
          <w:sz w:val="22"/>
          <w:szCs w:val="22"/>
        </w:rPr>
        <w:t xml:space="preserve">και Αρ. </w:t>
      </w:r>
      <w:proofErr w:type="spellStart"/>
      <w:r w:rsidR="000532B1" w:rsidRPr="00E15002">
        <w:rPr>
          <w:rFonts w:ascii="Verdana" w:hAnsi="Verdana"/>
          <w:sz w:val="22"/>
          <w:szCs w:val="22"/>
        </w:rPr>
        <w:t>Γ.Ε.Μη</w:t>
      </w:r>
      <w:proofErr w:type="spellEnd"/>
      <w:r w:rsidR="000532B1" w:rsidRPr="00E15002">
        <w:rPr>
          <w:rFonts w:ascii="Verdana" w:hAnsi="Verdana"/>
          <w:sz w:val="22"/>
          <w:szCs w:val="22"/>
        </w:rPr>
        <w:t xml:space="preserve">.: </w:t>
      </w:r>
      <w:r w:rsidR="003975C3" w:rsidRPr="00E15002">
        <w:rPr>
          <w:rFonts w:ascii="Verdana" w:hAnsi="Verdana"/>
          <w:b/>
          <w:sz w:val="22"/>
          <w:szCs w:val="22"/>
        </w:rPr>
        <w:t>014663835000</w:t>
      </w:r>
      <w:r w:rsidR="003F6EF3" w:rsidRPr="00E15002">
        <w:rPr>
          <w:rFonts w:ascii="Verdana" w:hAnsi="Verdana"/>
          <w:b/>
          <w:sz w:val="22"/>
          <w:szCs w:val="22"/>
        </w:rPr>
        <w:t xml:space="preserve"> </w:t>
      </w:r>
      <w:r w:rsidR="004A48D5" w:rsidRPr="00E15002">
        <w:rPr>
          <w:rFonts w:ascii="Verdana" w:hAnsi="Verdana"/>
          <w:color w:val="000000"/>
          <w:sz w:val="22"/>
          <w:szCs w:val="22"/>
        </w:rPr>
        <w:t xml:space="preserve">που εδρεύει στο Δήμο </w:t>
      </w:r>
      <w:proofErr w:type="spellStart"/>
      <w:r w:rsidR="004A48D5" w:rsidRPr="00E15002">
        <w:rPr>
          <w:rFonts w:ascii="Verdana" w:hAnsi="Verdana"/>
          <w:color w:val="000000"/>
          <w:sz w:val="22"/>
          <w:szCs w:val="22"/>
        </w:rPr>
        <w:t>Παιονίας</w:t>
      </w:r>
      <w:proofErr w:type="spellEnd"/>
      <w:r w:rsidR="003F6EF3" w:rsidRPr="00E15002">
        <w:rPr>
          <w:rFonts w:ascii="Verdana" w:hAnsi="Verdana"/>
          <w:color w:val="000000"/>
          <w:sz w:val="22"/>
          <w:szCs w:val="22"/>
        </w:rPr>
        <w:t xml:space="preserve">, </w:t>
      </w:r>
      <w:r w:rsidR="00E15002" w:rsidRPr="00E15002">
        <w:rPr>
          <w:rFonts w:ascii="Verdana" w:hAnsi="Verdana"/>
          <w:sz w:val="22"/>
          <w:szCs w:val="22"/>
        </w:rPr>
        <w:t>(</w:t>
      </w:r>
      <w:r w:rsidR="004A48D5" w:rsidRPr="00E15002">
        <w:rPr>
          <w:rFonts w:ascii="Verdana" w:hAnsi="Verdana"/>
          <w:bCs/>
          <w:sz w:val="22"/>
          <w:szCs w:val="22"/>
        </w:rPr>
        <w:t>1</w:t>
      </w:r>
      <w:r w:rsidR="00CF3D6B" w:rsidRPr="00E15002">
        <w:rPr>
          <w:rFonts w:ascii="Verdana" w:hAnsi="Verdana"/>
          <w:bCs/>
          <w:sz w:val="22"/>
          <w:szCs w:val="22"/>
          <w:vertAlign w:val="superscript"/>
        </w:rPr>
        <w:t>ο</w:t>
      </w:r>
      <w:r w:rsidR="00CF3D6B" w:rsidRPr="00E15002">
        <w:rPr>
          <w:rFonts w:ascii="Verdana" w:hAnsi="Verdana"/>
          <w:bCs/>
          <w:sz w:val="22"/>
          <w:szCs w:val="22"/>
        </w:rPr>
        <w:t xml:space="preserve"> Χιλ. </w:t>
      </w:r>
      <w:proofErr w:type="spellStart"/>
      <w:r w:rsidR="004A48D5" w:rsidRPr="00E15002">
        <w:rPr>
          <w:rFonts w:ascii="Verdana" w:hAnsi="Verdana"/>
          <w:bCs/>
          <w:sz w:val="22"/>
          <w:szCs w:val="22"/>
        </w:rPr>
        <w:t>Αξιούπολης</w:t>
      </w:r>
      <w:proofErr w:type="spellEnd"/>
      <w:r w:rsidR="004A48D5" w:rsidRPr="00E15002">
        <w:rPr>
          <w:rFonts w:ascii="Verdana" w:hAnsi="Verdana"/>
          <w:bCs/>
          <w:sz w:val="22"/>
          <w:szCs w:val="22"/>
        </w:rPr>
        <w:t xml:space="preserve"> - </w:t>
      </w:r>
      <w:r w:rsidR="00DB415B" w:rsidRPr="00E15002">
        <w:rPr>
          <w:rFonts w:ascii="Verdana" w:hAnsi="Verdana"/>
          <w:bCs/>
          <w:sz w:val="22"/>
          <w:szCs w:val="22"/>
        </w:rPr>
        <w:t>Γουμέ</w:t>
      </w:r>
      <w:r w:rsidR="004A48D5" w:rsidRPr="00E15002">
        <w:rPr>
          <w:rFonts w:ascii="Verdana" w:hAnsi="Verdana"/>
          <w:bCs/>
          <w:sz w:val="22"/>
          <w:szCs w:val="22"/>
        </w:rPr>
        <w:t xml:space="preserve">νισσας, 61400 </w:t>
      </w:r>
      <w:proofErr w:type="spellStart"/>
      <w:r w:rsidR="004A48D5" w:rsidRPr="00E15002">
        <w:rPr>
          <w:rFonts w:ascii="Verdana" w:hAnsi="Verdana"/>
          <w:bCs/>
          <w:sz w:val="22"/>
          <w:szCs w:val="22"/>
        </w:rPr>
        <w:t>Αξιούπολη</w:t>
      </w:r>
      <w:proofErr w:type="spellEnd"/>
      <w:r w:rsidR="003F6EF3" w:rsidRPr="00E15002">
        <w:rPr>
          <w:rFonts w:ascii="Verdana" w:hAnsi="Verdana"/>
          <w:sz w:val="22"/>
          <w:szCs w:val="22"/>
        </w:rPr>
        <w:t xml:space="preserve">), </w:t>
      </w:r>
      <w:r w:rsidR="00BE3795" w:rsidRPr="00E15002">
        <w:rPr>
          <w:rFonts w:ascii="Verdana" w:hAnsi="Verdana"/>
          <w:color w:val="000000"/>
          <w:sz w:val="22"/>
          <w:szCs w:val="22"/>
        </w:rPr>
        <w:t xml:space="preserve"> </w:t>
      </w:r>
      <w:r w:rsidR="00E15002" w:rsidRPr="00E15002">
        <w:rPr>
          <w:rFonts w:ascii="Verdana" w:hAnsi="Verdana"/>
          <w:color w:val="000000"/>
          <w:sz w:val="22"/>
          <w:szCs w:val="22"/>
        </w:rPr>
        <w:t>τα κατωτέρω στοιχεία</w:t>
      </w:r>
      <w:r w:rsidR="003F6EF3" w:rsidRPr="00E15002">
        <w:rPr>
          <w:rFonts w:ascii="Verdana" w:hAnsi="Verdana"/>
          <w:color w:val="000000"/>
          <w:sz w:val="22"/>
          <w:szCs w:val="22"/>
        </w:rPr>
        <w:t>:</w:t>
      </w:r>
    </w:p>
    <w:p w:rsidR="00E15002" w:rsidRPr="00E15002" w:rsidRDefault="00E15002" w:rsidP="00E15002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E15002">
        <w:rPr>
          <w:rFonts w:ascii="Verdana" w:hAnsi="Verdana"/>
          <w:sz w:val="22"/>
          <w:szCs w:val="22"/>
        </w:rPr>
        <w:t>1) Ε</w:t>
      </w:r>
      <w:r>
        <w:rPr>
          <w:rFonts w:ascii="Verdana" w:hAnsi="Verdana"/>
          <w:sz w:val="22"/>
          <w:szCs w:val="22"/>
        </w:rPr>
        <w:t>τήσιες οικονομικές καταστάσεις και</w:t>
      </w:r>
    </w:p>
    <w:p w:rsidR="00E15002" w:rsidRPr="00E15002" w:rsidRDefault="00E15002" w:rsidP="00E15002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E15002">
        <w:rPr>
          <w:rFonts w:ascii="Verdana" w:hAnsi="Verdana"/>
          <w:sz w:val="22"/>
          <w:szCs w:val="22"/>
        </w:rPr>
        <w:t xml:space="preserve">2) Έκθεση διαχείρισης του Διοικητικού Συμβουλίου </w:t>
      </w:r>
    </w:p>
    <w:p w:rsidR="00E15002" w:rsidRDefault="00E15002" w:rsidP="00E15002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E15002">
        <w:rPr>
          <w:rFonts w:ascii="Verdana" w:hAnsi="Verdana"/>
          <w:sz w:val="22"/>
          <w:szCs w:val="22"/>
        </w:rPr>
        <w:t>όπως εγκρίθηκαν χωρίς καμία τροποποίηση από την Τακτική Γενική Συνέλευση των μετόχων στις 30.06.2013.</w:t>
      </w:r>
    </w:p>
    <w:p w:rsidR="00525672" w:rsidRDefault="00525672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E15002" w:rsidRDefault="00E15002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Επίσης καταχωρήθηκε </w:t>
      </w:r>
      <w:r w:rsidRPr="00661004">
        <w:rPr>
          <w:rFonts w:ascii="Verdana" w:hAnsi="Verdana"/>
          <w:sz w:val="22"/>
          <w:szCs w:val="22"/>
        </w:rPr>
        <w:t>το από 30.06.2013 Πρακτικό της Τακτικής Γενικής Συνέλευσης των Μετόχων με το οποίο αποφασίστηκε</w:t>
      </w:r>
      <w:r w:rsidRPr="00E15002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>ομόφωνα  ο μη ορισμός ελεγκτών για την χρήση 2013, σύμφωνα με το Ν. 3604.2007.</w:t>
      </w:r>
    </w:p>
    <w:p w:rsidR="00867543" w:rsidRPr="00E15002" w:rsidRDefault="00867543" w:rsidP="00DB415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E15002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E15002">
        <w:rPr>
          <w:rFonts w:ascii="Verdana" w:hAnsi="Verdana"/>
          <w:color w:val="000000"/>
          <w:sz w:val="22"/>
          <w:szCs w:val="22"/>
        </w:rPr>
        <w:t>2166/2013</w:t>
      </w:r>
    </w:p>
    <w:p w:rsidR="00745D4B" w:rsidRPr="00E15002" w:rsidRDefault="00745D4B" w:rsidP="00DB415B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E15002" w:rsidRDefault="00380C11" w:rsidP="00DB415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E15002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E15002" w:rsidRDefault="0087008F" w:rsidP="00DB41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E15002">
        <w:rPr>
          <w:rFonts w:ascii="Verdana" w:hAnsi="Verdana"/>
          <w:color w:val="000000"/>
          <w:sz w:val="22"/>
          <w:szCs w:val="22"/>
        </w:rPr>
        <w:t>Ο Διευθυντής</w:t>
      </w:r>
    </w:p>
    <w:p w:rsidR="0087008F" w:rsidRPr="00E15002" w:rsidRDefault="0087008F" w:rsidP="00DB41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644D19" w:rsidRPr="00E15002" w:rsidRDefault="00644D19" w:rsidP="00DB41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87008F" w:rsidRPr="00E15002" w:rsidRDefault="0087008F" w:rsidP="00DB41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E15002" w:rsidRDefault="0087008F" w:rsidP="00DB415B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E15002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E15002" w:rsidRDefault="007838A6" w:rsidP="00DB415B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2"/>
          <w:szCs w:val="22"/>
        </w:rPr>
      </w:pPr>
    </w:p>
    <w:sectPr w:rsidR="007838A6" w:rsidRPr="00E15002" w:rsidSect="00BE355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F3B42"/>
    <w:multiLevelType w:val="hybridMultilevel"/>
    <w:tmpl w:val="F4ECC37C"/>
    <w:lvl w:ilvl="0" w:tplc="8D5A46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532B1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425DB"/>
    <w:rsid w:val="0026036E"/>
    <w:rsid w:val="00286A70"/>
    <w:rsid w:val="002A2157"/>
    <w:rsid w:val="002D500B"/>
    <w:rsid w:val="003007C9"/>
    <w:rsid w:val="0031637A"/>
    <w:rsid w:val="00330123"/>
    <w:rsid w:val="00330887"/>
    <w:rsid w:val="003421DE"/>
    <w:rsid w:val="00371D92"/>
    <w:rsid w:val="00380C11"/>
    <w:rsid w:val="003975C3"/>
    <w:rsid w:val="003A05A3"/>
    <w:rsid w:val="003D0387"/>
    <w:rsid w:val="003F2197"/>
    <w:rsid w:val="003F3FD4"/>
    <w:rsid w:val="003F6EF3"/>
    <w:rsid w:val="004109AE"/>
    <w:rsid w:val="00413167"/>
    <w:rsid w:val="00436A10"/>
    <w:rsid w:val="0043711D"/>
    <w:rsid w:val="00466825"/>
    <w:rsid w:val="004715AD"/>
    <w:rsid w:val="004A02E7"/>
    <w:rsid w:val="004A48D5"/>
    <w:rsid w:val="004A7F29"/>
    <w:rsid w:val="004C5028"/>
    <w:rsid w:val="004F043D"/>
    <w:rsid w:val="00525672"/>
    <w:rsid w:val="00536125"/>
    <w:rsid w:val="00540A2D"/>
    <w:rsid w:val="005514CF"/>
    <w:rsid w:val="005703DD"/>
    <w:rsid w:val="00592270"/>
    <w:rsid w:val="005E0B38"/>
    <w:rsid w:val="005F426C"/>
    <w:rsid w:val="00600CFF"/>
    <w:rsid w:val="006027AA"/>
    <w:rsid w:val="00612B8A"/>
    <w:rsid w:val="00613B7E"/>
    <w:rsid w:val="00630944"/>
    <w:rsid w:val="00636582"/>
    <w:rsid w:val="00640988"/>
    <w:rsid w:val="006428C4"/>
    <w:rsid w:val="00642B21"/>
    <w:rsid w:val="00644D19"/>
    <w:rsid w:val="0064572C"/>
    <w:rsid w:val="0068165B"/>
    <w:rsid w:val="00741B10"/>
    <w:rsid w:val="00741F69"/>
    <w:rsid w:val="00743185"/>
    <w:rsid w:val="00745D4B"/>
    <w:rsid w:val="0075028C"/>
    <w:rsid w:val="007623B2"/>
    <w:rsid w:val="00771828"/>
    <w:rsid w:val="00777642"/>
    <w:rsid w:val="007838A6"/>
    <w:rsid w:val="008010D6"/>
    <w:rsid w:val="00822331"/>
    <w:rsid w:val="008264AD"/>
    <w:rsid w:val="00867543"/>
    <w:rsid w:val="0087008F"/>
    <w:rsid w:val="00895835"/>
    <w:rsid w:val="00897083"/>
    <w:rsid w:val="008A47B7"/>
    <w:rsid w:val="008A68E2"/>
    <w:rsid w:val="008B2DD7"/>
    <w:rsid w:val="008D73E9"/>
    <w:rsid w:val="00927F15"/>
    <w:rsid w:val="00977CEB"/>
    <w:rsid w:val="009840DA"/>
    <w:rsid w:val="00993058"/>
    <w:rsid w:val="009E0111"/>
    <w:rsid w:val="00A2676F"/>
    <w:rsid w:val="00A6108A"/>
    <w:rsid w:val="00AA67BC"/>
    <w:rsid w:val="00AB1E4C"/>
    <w:rsid w:val="00AC68AA"/>
    <w:rsid w:val="00AE4C70"/>
    <w:rsid w:val="00B37298"/>
    <w:rsid w:val="00B45D09"/>
    <w:rsid w:val="00B673CB"/>
    <w:rsid w:val="00B75C81"/>
    <w:rsid w:val="00B779BF"/>
    <w:rsid w:val="00B802E4"/>
    <w:rsid w:val="00B902D7"/>
    <w:rsid w:val="00BA25B4"/>
    <w:rsid w:val="00BA262D"/>
    <w:rsid w:val="00BA42DF"/>
    <w:rsid w:val="00BB689A"/>
    <w:rsid w:val="00BD20FA"/>
    <w:rsid w:val="00BE3556"/>
    <w:rsid w:val="00BE3795"/>
    <w:rsid w:val="00BF77AA"/>
    <w:rsid w:val="00C0084B"/>
    <w:rsid w:val="00C24A04"/>
    <w:rsid w:val="00C27C7D"/>
    <w:rsid w:val="00C30FDF"/>
    <w:rsid w:val="00C3419C"/>
    <w:rsid w:val="00C37014"/>
    <w:rsid w:val="00C65C0B"/>
    <w:rsid w:val="00C67DAF"/>
    <w:rsid w:val="00C95259"/>
    <w:rsid w:val="00C95820"/>
    <w:rsid w:val="00CA48D9"/>
    <w:rsid w:val="00CB00DF"/>
    <w:rsid w:val="00CE384C"/>
    <w:rsid w:val="00CE422F"/>
    <w:rsid w:val="00CE7E97"/>
    <w:rsid w:val="00CF3D6B"/>
    <w:rsid w:val="00D0332F"/>
    <w:rsid w:val="00D202D5"/>
    <w:rsid w:val="00D44D65"/>
    <w:rsid w:val="00D55AC1"/>
    <w:rsid w:val="00D845C4"/>
    <w:rsid w:val="00D91CA2"/>
    <w:rsid w:val="00DB415B"/>
    <w:rsid w:val="00DC229D"/>
    <w:rsid w:val="00E15002"/>
    <w:rsid w:val="00E65C22"/>
    <w:rsid w:val="00E7253C"/>
    <w:rsid w:val="00E9532D"/>
    <w:rsid w:val="00EA2D4A"/>
    <w:rsid w:val="00EA6750"/>
    <w:rsid w:val="00EA7B1A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  <w:rsid w:val="00FD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3556"/>
    <w:rPr>
      <w:sz w:val="24"/>
      <w:szCs w:val="24"/>
    </w:rPr>
  </w:style>
  <w:style w:type="paragraph" w:styleId="1">
    <w:name w:val="heading 1"/>
    <w:basedOn w:val="a"/>
    <w:next w:val="a"/>
    <w:qFormat/>
    <w:rsid w:val="00BE3556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BE3556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styleId="a7">
    <w:name w:val="Plain Text"/>
    <w:basedOn w:val="a"/>
    <w:link w:val="Char0"/>
    <w:rsid w:val="004A48D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Char0">
    <w:name w:val="Απλό κείμενο Char"/>
    <w:basedOn w:val="a0"/>
    <w:link w:val="a7"/>
    <w:rsid w:val="004A48D5"/>
    <w:rPr>
      <w:rFonts w:ascii="Courier New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2013-07-12T11:33:00Z</cp:lastPrinted>
  <dcterms:created xsi:type="dcterms:W3CDTF">2014-06-25T07:15:00Z</dcterms:created>
  <dcterms:modified xsi:type="dcterms:W3CDTF">2014-06-25T07:15:00Z</dcterms:modified>
</cp:coreProperties>
</file>