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1B56C0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1B56C0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1B56C0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1B56C0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1B56C0">
        <w:rPr>
          <w:rFonts w:ascii="Tahoma" w:hAnsi="Tahoma" w:cs="Tahoma"/>
          <w:sz w:val="22"/>
          <w:szCs w:val="22"/>
          <w:lang w:val="en-US"/>
        </w:rPr>
        <w:t>4333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1B56C0" w:rsidRPr="001B56C0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1B56C0" w:rsidRPr="001B56C0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6D137C" w:rsidRPr="006D137C">
        <w:rPr>
          <w:rFonts w:ascii="Tahoma" w:hAnsi="Tahoma" w:cs="Tahoma"/>
          <w:sz w:val="22"/>
          <w:szCs w:val="22"/>
        </w:rPr>
        <w:t xml:space="preserve">208137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1B56C0" w:rsidRPr="001B56C0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1B56C0" w:rsidRPr="001B56C0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1B56C0">
        <w:rPr>
          <w:rFonts w:ascii="Tahoma" w:hAnsi="Tahoma" w:cs="Tahoma"/>
          <w:sz w:val="22"/>
          <w:szCs w:val="22"/>
          <w:lang w:val="en-US"/>
        </w:rPr>
        <w:t>georgoulisplastika</w:t>
      </w:r>
      <w:proofErr w:type="spellEnd"/>
      <w:r w:rsidR="001B56C0" w:rsidRPr="001B56C0">
        <w:rPr>
          <w:rFonts w:ascii="Tahoma" w:hAnsi="Tahoma" w:cs="Tahoma"/>
          <w:sz w:val="22"/>
          <w:szCs w:val="22"/>
        </w:rPr>
        <w:t>.</w:t>
      </w:r>
      <w:proofErr w:type="spellStart"/>
      <w:r w:rsidR="001B56C0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1B56C0" w:rsidRPr="001B56C0">
        <w:rPr>
          <w:rFonts w:ascii="Tahoma" w:hAnsi="Tahoma" w:cs="Tahoma"/>
          <w:sz w:val="22"/>
          <w:szCs w:val="22"/>
        </w:rPr>
        <w:t>ΓΕΩΡΓΟΥΛΗΣ ΑΝΩΝΥΜΗ ΒΙΟΜΗΧΑΝΙΚΗ ΚΑΙ ΕΜΠΟΡΙΚΗ ΕΤΑΙΡΕΙΑ ΠΛΑΣΤΙΚΩΝ ΚΑΙ ΧΑΡΤΙΝΩΝ ΓΕΩΡΓΙΚΩΝ ΕΦΟΔΙΩΝ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1B56C0" w:rsidRPr="001B56C0">
        <w:rPr>
          <w:rFonts w:ascii="Tahoma" w:hAnsi="Tahoma" w:cs="Tahoma"/>
          <w:sz w:val="22"/>
          <w:szCs w:val="22"/>
        </w:rPr>
        <w:t>14886645000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063" w:rsidRDefault="00272063">
      <w:r>
        <w:separator/>
      </w:r>
    </w:p>
  </w:endnote>
  <w:endnote w:type="continuationSeparator" w:id="0">
    <w:p w:rsidR="00272063" w:rsidRDefault="0027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B56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1B56C0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063" w:rsidRDefault="00272063">
      <w:r>
        <w:separator/>
      </w:r>
    </w:p>
  </w:footnote>
  <w:footnote w:type="continuationSeparator" w:id="0">
    <w:p w:rsidR="00272063" w:rsidRDefault="0027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B56C0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72063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137C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2014-06-16T11:39:00Z</dcterms:created>
  <dcterms:modified xsi:type="dcterms:W3CDTF">2014-06-16T11:46:00Z</dcterms:modified>
</cp:coreProperties>
</file>