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7C5D34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7C5D34">
        <w:rPr>
          <w:rFonts w:ascii="Tahoma" w:hAnsi="Tahoma" w:cs="Tahoma"/>
          <w:sz w:val="22"/>
          <w:szCs w:val="22"/>
          <w:lang w:val="en-US"/>
        </w:rPr>
        <w:t>31</w:t>
      </w:r>
      <w:r w:rsidR="00A25905">
        <w:rPr>
          <w:rFonts w:ascii="Tahoma" w:hAnsi="Tahoma" w:cs="Tahoma"/>
          <w:sz w:val="22"/>
          <w:szCs w:val="22"/>
        </w:rPr>
        <w:t>/</w:t>
      </w:r>
      <w:r w:rsidR="007C5D34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7C5D34">
        <w:rPr>
          <w:rFonts w:ascii="Tahoma" w:hAnsi="Tahoma" w:cs="Tahoma"/>
          <w:sz w:val="22"/>
          <w:szCs w:val="22"/>
        </w:rPr>
        <w:t>2013</w:t>
      </w:r>
    </w:p>
    <w:p w:rsidR="00A25905" w:rsidRPr="007C5D3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7C5D34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C5D34">
        <w:rPr>
          <w:rFonts w:ascii="Tahoma" w:hAnsi="Tahoma" w:cs="Tahoma"/>
          <w:sz w:val="22"/>
          <w:szCs w:val="22"/>
          <w:lang w:val="en-US"/>
        </w:rPr>
        <w:t>5676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7C5D34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7C5D3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7C5D3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7C5D34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CD3E59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7C5D34" w:rsidRPr="007C5D34">
        <w:rPr>
          <w:rFonts w:ascii="Tahoma" w:hAnsi="Tahoma" w:cs="Tahoma"/>
          <w:sz w:val="22"/>
          <w:szCs w:val="22"/>
        </w:rPr>
        <w:t>31</w:t>
      </w:r>
      <w:r w:rsidRPr="003F5EDD">
        <w:rPr>
          <w:rFonts w:ascii="Tahoma" w:hAnsi="Tahoma" w:cs="Tahoma"/>
          <w:sz w:val="22"/>
          <w:szCs w:val="22"/>
        </w:rPr>
        <w:t>/</w:t>
      </w:r>
      <w:r w:rsidR="007C5D34" w:rsidRPr="007C5D34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CD3E59" w:rsidRPr="00CD3E59">
        <w:rPr>
          <w:rFonts w:ascii="Tahoma" w:hAnsi="Tahoma" w:cs="Tahoma"/>
          <w:sz w:val="22"/>
          <w:szCs w:val="22"/>
        </w:rPr>
        <w:t xml:space="preserve">200124 </w:t>
      </w:r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7C5D34" w:rsidRPr="007C5D34">
        <w:rPr>
          <w:rFonts w:ascii="Tahoma" w:hAnsi="Tahoma" w:cs="Tahoma"/>
          <w:sz w:val="22"/>
          <w:szCs w:val="22"/>
        </w:rPr>
        <w:t>31</w:t>
      </w:r>
      <w:r w:rsidRPr="003F5EDD">
        <w:rPr>
          <w:rFonts w:ascii="Tahoma" w:hAnsi="Tahoma" w:cs="Tahoma"/>
          <w:sz w:val="22"/>
          <w:szCs w:val="22"/>
        </w:rPr>
        <w:t>/</w:t>
      </w:r>
      <w:r w:rsidR="007C5D34" w:rsidRPr="007C5D34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221907">
        <w:rPr>
          <w:rFonts w:ascii="Tahoma" w:hAnsi="Tahoma" w:cs="Tahoma"/>
          <w:sz w:val="22"/>
          <w:szCs w:val="22"/>
          <w:lang w:val="en-US"/>
        </w:rPr>
        <w:t>athanasiou</w:t>
      </w:r>
      <w:proofErr w:type="spellEnd"/>
      <w:r w:rsidR="00221907" w:rsidRPr="00221907">
        <w:rPr>
          <w:rFonts w:ascii="Tahoma" w:hAnsi="Tahoma" w:cs="Tahoma"/>
          <w:sz w:val="22"/>
          <w:szCs w:val="22"/>
        </w:rPr>
        <w:t>-</w:t>
      </w:r>
      <w:r w:rsidR="00221907">
        <w:rPr>
          <w:rFonts w:ascii="Tahoma" w:hAnsi="Tahoma" w:cs="Tahoma"/>
          <w:sz w:val="22"/>
          <w:szCs w:val="22"/>
          <w:lang w:val="en-US"/>
        </w:rPr>
        <w:t>properties</w:t>
      </w:r>
      <w:r w:rsidR="00221907" w:rsidRPr="00221907">
        <w:rPr>
          <w:rFonts w:ascii="Tahoma" w:hAnsi="Tahoma" w:cs="Tahoma"/>
          <w:sz w:val="22"/>
          <w:szCs w:val="22"/>
        </w:rPr>
        <w:t>.</w:t>
      </w:r>
      <w:r w:rsidR="00221907">
        <w:rPr>
          <w:rFonts w:ascii="Tahoma" w:hAnsi="Tahoma" w:cs="Tahoma"/>
          <w:sz w:val="22"/>
          <w:szCs w:val="22"/>
          <w:lang w:val="en-US"/>
        </w:rPr>
        <w:t>gr</w:t>
      </w:r>
      <w:r w:rsidR="00CD3E59">
        <w:rPr>
          <w:rFonts w:ascii="Tahoma" w:hAnsi="Tahoma" w:cs="Tahoma"/>
          <w:sz w:val="22"/>
          <w:szCs w:val="22"/>
        </w:rPr>
        <w:t xml:space="preserve">) </w:t>
      </w:r>
      <w:r w:rsidR="007C5D34">
        <w:rPr>
          <w:rFonts w:ascii="Tahoma" w:hAnsi="Tahoma" w:cs="Tahoma"/>
          <w:sz w:val="22"/>
          <w:szCs w:val="22"/>
        </w:rPr>
        <w:t>με επωνυμία “</w:t>
      </w:r>
      <w:r w:rsidR="007C5D34" w:rsidRPr="007C5D34">
        <w:rPr>
          <w:rFonts w:ascii="Tahoma" w:hAnsi="Tahoma" w:cs="Tahoma"/>
          <w:sz w:val="22"/>
          <w:szCs w:val="22"/>
        </w:rPr>
        <w:t>ΑΘΑΝΑΣΙΟΥ ΑΝΩΝΥΜΗ ΕΜΠΟΡΙΚΗ ΒΙΟΜΗΧΑΝΙΚΗ ΕΤΑΙΡΕΙΑ</w:t>
      </w:r>
      <w:r w:rsidR="00221907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7C5D34" w:rsidRPr="007C5D34">
        <w:rPr>
          <w:rFonts w:ascii="Tahoma" w:hAnsi="Tahoma" w:cs="Tahoma"/>
          <w:sz w:val="22"/>
          <w:szCs w:val="22"/>
        </w:rPr>
        <w:t>14738345000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7C5D34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7C5D3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7C5D3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7C5D34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7C5D34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  <w:bookmarkStart w:id="0" w:name="_GoBack"/>
      <w:bookmarkEnd w:id="0"/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16B" w:rsidRDefault="00DC116B">
      <w:r>
        <w:separator/>
      </w:r>
    </w:p>
  </w:endnote>
  <w:endnote w:type="continuationSeparator" w:id="0">
    <w:p w:rsidR="00DC116B" w:rsidRDefault="00DC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C5D3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7C5D34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16B" w:rsidRDefault="00DC116B">
      <w:r>
        <w:separator/>
      </w:r>
    </w:p>
  </w:footnote>
  <w:footnote w:type="continuationSeparator" w:id="0">
    <w:p w:rsidR="00DC116B" w:rsidRDefault="00DC1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190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C5D34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3E59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C116B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7C5D3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7C5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7C5D34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7C5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2014-06-04T06:39:00Z</dcterms:created>
  <dcterms:modified xsi:type="dcterms:W3CDTF">2014-06-04T06:44:00Z</dcterms:modified>
</cp:coreProperties>
</file>