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7079B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90E2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14.04.2014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76A8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B76A8C">
              <w:rPr>
                <w:rFonts w:ascii="Verdana" w:hAnsi="Verdana"/>
                <w:b/>
                <w:bCs/>
                <w:shadow/>
                <w:sz w:val="20"/>
                <w:szCs w:val="20"/>
              </w:rPr>
              <w:t>970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F204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0B76A5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76A8C">
              <w:rPr>
                <w:rFonts w:ascii="Verdana" w:hAnsi="Verdana"/>
                <w:bCs/>
                <w:shadow/>
                <w:sz w:val="18"/>
                <w:szCs w:val="18"/>
              </w:rPr>
              <w:t>5632/07.06.2013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(271,80€)</w:t>
            </w:r>
          </w:p>
          <w:p w:rsidR="00644D19" w:rsidRPr="000B76A5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31.12.2012</w:t>
            </w:r>
          </w:p>
        </w:tc>
      </w:tr>
      <w:tr w:rsidR="00D202D5" w:rsidRPr="000B76A5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0B76A5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B76A5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7079B6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</w:t>
            </w:r>
            <w:r w:rsidR="00B76A8C" w:rsidRPr="00B76A8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76A8C" w:rsidRPr="00B76A8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ΒΙΟΛΙΤΖΗΣ-ΚΑΡΑΠΑΝΑΓΙΩΤΙΔΗΣ ΕΤΑΙΡΕΙΑ ΠΕΡΙΟΡΙΣΜΕΝΗΣ ΕΥΘΥΝΗΣ</w:t>
            </w:r>
          </w:p>
          <w:p w:rsidR="00C95820" w:rsidRPr="000B76A5" w:rsidRDefault="00B76A8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1</w:t>
            </w:r>
            <w:r w:rsidRPr="00B76A8C">
              <w:rPr>
                <w:rFonts w:ascii="Verdana" w:hAnsi="Verdana"/>
                <w:bCs/>
                <w:shadow/>
                <w:sz w:val="18"/>
                <w:szCs w:val="18"/>
                <w:vertAlign w:val="superscript"/>
              </w:rPr>
              <w:t>ο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Χιλ. Κιλκίς Μεταλλικού</w:t>
            </w:r>
            <w:r w:rsidR="00C95820" w:rsidRPr="000B76A5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B76A8C" w:rsidRPr="00B76A8C">
        <w:rPr>
          <w:rFonts w:ascii="Verdana" w:hAnsi="Verdana"/>
          <w:b/>
          <w:bCs/>
          <w:color w:val="000000"/>
          <w:sz w:val="20"/>
          <w:szCs w:val="20"/>
        </w:rPr>
        <w:t>ΒΙΟΛΙΤΖΗΣ-ΚΑΡΑΠΑΝΑΓΙΩΤΙΔΗΣ ΕΤΑΙΡΕΙΑ ΠΕΡΙΟΡΙΣΜΕΝΗΣ ΕΥΘΥΝΗΣ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B76A8C" w:rsidRPr="00B76A8C">
        <w:rPr>
          <w:rFonts w:ascii="Verdana" w:hAnsi="Verdana"/>
          <w:b/>
          <w:sz w:val="20"/>
          <w:szCs w:val="20"/>
        </w:rPr>
        <w:t xml:space="preserve">Βίο-Καr </w:t>
      </w:r>
      <w:proofErr w:type="spellStart"/>
      <w:r w:rsidR="00B76A8C" w:rsidRPr="00B76A8C">
        <w:rPr>
          <w:rFonts w:ascii="Verdana" w:hAnsi="Verdana"/>
          <w:b/>
          <w:sz w:val="20"/>
          <w:szCs w:val="20"/>
        </w:rPr>
        <w:t>plus</w:t>
      </w:r>
      <w:proofErr w:type="spellEnd"/>
      <w:r w:rsidR="00B76A8C" w:rsidRPr="00B76A8C">
        <w:rPr>
          <w:rFonts w:ascii="Verdana" w:hAnsi="Verdana"/>
          <w:b/>
          <w:sz w:val="20"/>
          <w:szCs w:val="20"/>
        </w:rPr>
        <w:t xml:space="preserve"> Ε.Π.Ε.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00B5D" w:rsidRPr="00D44352">
        <w:rPr>
          <w:rFonts w:ascii="Verdana" w:hAnsi="Verdana"/>
          <w:sz w:val="20"/>
          <w:szCs w:val="20"/>
        </w:rPr>
        <w:t>Γ.Ε.Μη</w:t>
      </w:r>
      <w:proofErr w:type="spellEnd"/>
      <w:r w:rsidR="00B00B5D" w:rsidRPr="00D44352">
        <w:rPr>
          <w:rFonts w:ascii="Verdana" w:hAnsi="Verdana"/>
          <w:sz w:val="20"/>
          <w:szCs w:val="20"/>
        </w:rPr>
        <w:t xml:space="preserve">.: </w:t>
      </w:r>
      <w:r w:rsidR="00B76A8C" w:rsidRPr="00B76A8C">
        <w:rPr>
          <w:rFonts w:ascii="Verdana" w:hAnsi="Verdana"/>
          <w:b/>
          <w:sz w:val="20"/>
          <w:szCs w:val="20"/>
        </w:rPr>
        <w:t>014637835000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1F2046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490E2F">
        <w:rPr>
          <w:rFonts w:ascii="Verdana" w:hAnsi="Verdana"/>
          <w:b/>
          <w:sz w:val="20"/>
          <w:szCs w:val="20"/>
        </w:rPr>
        <w:t>14.04.2014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B76A8C">
        <w:rPr>
          <w:rFonts w:ascii="Verdana" w:hAnsi="Verdana"/>
          <w:b/>
          <w:color w:val="000000"/>
          <w:sz w:val="20"/>
          <w:szCs w:val="20"/>
        </w:rPr>
        <w:t xml:space="preserve"> 179798</w:t>
      </w:r>
      <w:r w:rsidR="00453CB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Ισολογισμός χρήσης της 31.12.2012 της Εταιρείας </w:t>
      </w:r>
      <w:r w:rsidR="00490E2F">
        <w:rPr>
          <w:rFonts w:ascii="Verdana" w:hAnsi="Verdana"/>
          <w:sz w:val="20"/>
          <w:szCs w:val="20"/>
        </w:rPr>
        <w:t xml:space="preserve">Περιορισμένης Ευθύνης </w:t>
      </w:r>
      <w:r w:rsidRPr="00D44352">
        <w:rPr>
          <w:rFonts w:ascii="Verdana" w:hAnsi="Verdana"/>
          <w:sz w:val="20"/>
          <w:szCs w:val="20"/>
        </w:rPr>
        <w:t xml:space="preserve">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B76A8C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B76A8C" w:rsidRPr="00B76A8C">
        <w:rPr>
          <w:rFonts w:ascii="Verdana" w:hAnsi="Verdana"/>
          <w:b/>
          <w:bCs/>
          <w:color w:val="000000"/>
          <w:sz w:val="20"/>
          <w:szCs w:val="20"/>
        </w:rPr>
        <w:t>ΒΙΟΛΙΤΖΗΣ-ΚΑΡΑΠΑΝΑΓΙΩΤΙΔΗΣ ΕΤΑΙΡΕΙΑ ΠΕΡΙΟΡΙΣΜΕΝΗΣ ΕΥΘΥΝΗΣ</w:t>
      </w:r>
      <w:r w:rsidR="00B76A8C" w:rsidRPr="00D44352">
        <w:rPr>
          <w:rFonts w:ascii="Verdana" w:hAnsi="Verdana"/>
          <w:b/>
          <w:sz w:val="20"/>
          <w:szCs w:val="20"/>
        </w:rPr>
        <w:t>»</w:t>
      </w:r>
      <w:r w:rsidR="00B76A8C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76A8C" w:rsidRPr="00D44352">
        <w:rPr>
          <w:rFonts w:ascii="Verdana" w:hAnsi="Verdana" w:cs="Arial"/>
          <w:b/>
          <w:sz w:val="20"/>
          <w:szCs w:val="20"/>
        </w:rPr>
        <w:t>«</w:t>
      </w:r>
      <w:r w:rsidR="00B76A8C" w:rsidRPr="00B76A8C">
        <w:rPr>
          <w:rFonts w:ascii="Verdana" w:hAnsi="Verdana"/>
          <w:b/>
          <w:sz w:val="20"/>
          <w:szCs w:val="20"/>
        </w:rPr>
        <w:t xml:space="preserve">Βίο-Καr </w:t>
      </w:r>
      <w:proofErr w:type="spellStart"/>
      <w:r w:rsidR="00B76A8C" w:rsidRPr="00B76A8C">
        <w:rPr>
          <w:rFonts w:ascii="Verdana" w:hAnsi="Verdana"/>
          <w:b/>
          <w:sz w:val="20"/>
          <w:szCs w:val="20"/>
        </w:rPr>
        <w:t>plus</w:t>
      </w:r>
      <w:proofErr w:type="spellEnd"/>
      <w:r w:rsidR="00B76A8C" w:rsidRPr="00B76A8C">
        <w:rPr>
          <w:rFonts w:ascii="Verdana" w:hAnsi="Verdana"/>
          <w:b/>
          <w:sz w:val="20"/>
          <w:szCs w:val="20"/>
        </w:rPr>
        <w:t xml:space="preserve"> Ε.Π.Ε.</w:t>
      </w:r>
      <w:r w:rsidR="00B76A8C" w:rsidRPr="00D44352">
        <w:rPr>
          <w:rFonts w:ascii="Verdana" w:hAnsi="Verdana" w:cs="Arial"/>
          <w:b/>
          <w:sz w:val="20"/>
          <w:szCs w:val="20"/>
        </w:rPr>
        <w:t>»</w:t>
      </w:r>
      <w:r w:rsidR="00B76A8C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76A8C" w:rsidRPr="00D44352">
        <w:rPr>
          <w:rFonts w:ascii="Verdana" w:hAnsi="Verdana"/>
          <w:sz w:val="20"/>
          <w:szCs w:val="20"/>
        </w:rPr>
        <w:t>Γ.Ε.Μη</w:t>
      </w:r>
      <w:proofErr w:type="spellEnd"/>
      <w:r w:rsidR="00B76A8C" w:rsidRPr="00D44352">
        <w:rPr>
          <w:rFonts w:ascii="Verdana" w:hAnsi="Verdana"/>
          <w:sz w:val="20"/>
          <w:szCs w:val="20"/>
        </w:rPr>
        <w:t xml:space="preserve">.: </w:t>
      </w:r>
      <w:r w:rsidR="00B76A8C" w:rsidRPr="00B76A8C">
        <w:rPr>
          <w:rFonts w:ascii="Verdana" w:hAnsi="Verdana"/>
          <w:b/>
          <w:sz w:val="20"/>
          <w:szCs w:val="20"/>
        </w:rPr>
        <w:t>014637835000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>και έδρα το Δήμο Κιλκίς (</w:t>
      </w:r>
      <w:r w:rsidR="00B76A8C">
        <w:rPr>
          <w:rFonts w:ascii="Verdana" w:hAnsi="Verdana" w:cs="Arial"/>
          <w:sz w:val="20"/>
          <w:szCs w:val="20"/>
        </w:rPr>
        <w:t>1</w:t>
      </w:r>
      <w:r w:rsidR="00B76A8C" w:rsidRPr="00B76A8C">
        <w:rPr>
          <w:rFonts w:ascii="Verdana" w:hAnsi="Verdana" w:cs="Arial"/>
          <w:sz w:val="20"/>
          <w:szCs w:val="20"/>
          <w:vertAlign w:val="superscript"/>
        </w:rPr>
        <w:t>ο</w:t>
      </w:r>
      <w:r w:rsidR="00B76A8C">
        <w:rPr>
          <w:rFonts w:ascii="Verdana" w:hAnsi="Verdana" w:cs="Arial"/>
          <w:sz w:val="20"/>
          <w:szCs w:val="20"/>
        </w:rPr>
        <w:t xml:space="preserve"> Χιλ. Κιλκίς - Μεταλλικού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B76A8C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object w:dxaOrig="8926" w:dyaOrig="12631">
          <v:shape id="_x0000_i1029" type="#_x0000_t75" style="width:446.25pt;height:631.5pt" o:ole="">
            <v:imagedata r:id="rId6" o:title=""/>
          </v:shape>
          <o:OLEObject Type="Embed" ProgID="AcroExch.Document.7" ShapeID="_x0000_i1029" DrawAspect="Content" ObjectID="_1459067469" r:id="rId7"/>
        </w:object>
      </w:r>
    </w:p>
    <w:sectPr w:rsidR="007838A6" w:rsidRPr="00DC229D" w:rsidSect="001F204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B76A5"/>
    <w:rsid w:val="000C463B"/>
    <w:rsid w:val="000D2749"/>
    <w:rsid w:val="000F6C69"/>
    <w:rsid w:val="00165E50"/>
    <w:rsid w:val="001705C8"/>
    <w:rsid w:val="001A2CF4"/>
    <w:rsid w:val="001E32AB"/>
    <w:rsid w:val="001F2046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53CB5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079B6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9D3690"/>
    <w:rsid w:val="00A2676F"/>
    <w:rsid w:val="00A378A3"/>
    <w:rsid w:val="00AB1E4C"/>
    <w:rsid w:val="00AB3AD7"/>
    <w:rsid w:val="00AE4C70"/>
    <w:rsid w:val="00AE653C"/>
    <w:rsid w:val="00B00B5D"/>
    <w:rsid w:val="00B35396"/>
    <w:rsid w:val="00B45D09"/>
    <w:rsid w:val="00B673CB"/>
    <w:rsid w:val="00B75C81"/>
    <w:rsid w:val="00B76A8C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27737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2046"/>
    <w:rPr>
      <w:sz w:val="24"/>
      <w:szCs w:val="24"/>
    </w:rPr>
  </w:style>
  <w:style w:type="paragraph" w:styleId="1">
    <w:name w:val="heading 1"/>
    <w:basedOn w:val="a"/>
    <w:next w:val="a"/>
    <w:qFormat/>
    <w:rsid w:val="001F204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F204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2</cp:revision>
  <cp:lastPrinted>2014-04-15T08:43:00Z</cp:lastPrinted>
  <dcterms:created xsi:type="dcterms:W3CDTF">2014-04-15T08:45:00Z</dcterms:created>
  <dcterms:modified xsi:type="dcterms:W3CDTF">2014-04-15T08:45:00Z</dcterms:modified>
</cp:coreProperties>
</file>