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457053">
              <w:rPr>
                <w:sz w:val="22"/>
                <w:lang w:val="en-US"/>
              </w:rPr>
              <w:t>04</w:t>
            </w:r>
            <w:r w:rsidR="00274511">
              <w:rPr>
                <w:sz w:val="22"/>
                <w:lang w:val="en-US"/>
              </w:rPr>
              <w:t>/</w:t>
            </w:r>
            <w:r w:rsidR="00457053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5E2672">
              <w:rPr>
                <w:b/>
                <w:bCs/>
                <w:sz w:val="22"/>
                <w:lang w:val="en-US"/>
              </w:rPr>
              <w:t>6980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B24B8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5E2672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5E2672">
              <w:rPr>
                <w:sz w:val="22"/>
                <w:szCs w:val="22"/>
              </w:rPr>
              <w:t>ΤΕΧΝΙΚΗ ΚΑΤΣΙΜΠΡΑΣ ΕΠΕ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65187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Εταιρείας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F43D6">
        <w:rPr>
          <w:rFonts w:ascii="Times New Roman" w:hAnsi="Times New Roman"/>
          <w:b w:val="0"/>
          <w:color w:val="000000"/>
          <w:sz w:val="22"/>
          <w:szCs w:val="22"/>
        </w:rPr>
        <w:t>Περιορισμένης Ευθύνης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5E2672" w:rsidRPr="005E2672">
        <w:rPr>
          <w:rFonts w:ascii="Times New Roman" w:hAnsi="Times New Roman"/>
          <w:b w:val="0"/>
          <w:sz w:val="22"/>
          <w:szCs w:val="22"/>
        </w:rPr>
        <w:t>ΤΕΧΝΙΚΗ ΚΑΤΣΙΜΠΡΑΣ ΕΠΕ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42434C" w:rsidRPr="0042434C">
        <w:rPr>
          <w:rFonts w:ascii="Times New Roman" w:hAnsi="Times New Roman"/>
          <w:b w:val="0"/>
          <w:color w:val="000000"/>
          <w:sz w:val="22"/>
          <w:szCs w:val="22"/>
        </w:rPr>
        <w:t>013440117000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1F43D6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42434C" w:rsidRPr="0042434C">
        <w:rPr>
          <w:color w:val="000000"/>
          <w:sz w:val="22"/>
          <w:szCs w:val="22"/>
        </w:rPr>
        <w:t>17</w:t>
      </w:r>
      <w:r w:rsidR="00274511" w:rsidRPr="00274511">
        <w:rPr>
          <w:color w:val="000000"/>
          <w:sz w:val="22"/>
          <w:szCs w:val="22"/>
        </w:rPr>
        <w:t>/</w:t>
      </w:r>
      <w:r w:rsidR="0042434C" w:rsidRPr="0042434C">
        <w:rPr>
          <w:color w:val="000000"/>
          <w:sz w:val="22"/>
          <w:szCs w:val="22"/>
        </w:rPr>
        <w:t>10</w:t>
      </w:r>
      <w:r w:rsidR="008C320F" w:rsidRPr="00397D9E">
        <w:rPr>
          <w:color w:val="000000"/>
          <w:sz w:val="22"/>
          <w:szCs w:val="22"/>
        </w:rPr>
        <w:t>/201</w:t>
      </w:r>
      <w:r w:rsidR="00FB58BD" w:rsidRPr="00FB58BD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42434C" w:rsidRPr="0042434C">
        <w:rPr>
          <w:color w:val="000000"/>
          <w:sz w:val="22"/>
          <w:szCs w:val="22"/>
        </w:rPr>
        <w:t>115402</w:t>
      </w:r>
      <w:r w:rsidR="00CC453D">
        <w:rPr>
          <w:color w:val="000000"/>
          <w:sz w:val="22"/>
          <w:szCs w:val="22"/>
        </w:rPr>
        <w:t xml:space="preserve"> η από </w:t>
      </w:r>
      <w:r w:rsidR="0042434C" w:rsidRPr="0042434C">
        <w:rPr>
          <w:color w:val="000000"/>
          <w:sz w:val="22"/>
          <w:szCs w:val="22"/>
        </w:rPr>
        <w:t>17</w:t>
      </w:r>
      <w:r w:rsidR="00CC453D">
        <w:rPr>
          <w:color w:val="000000"/>
          <w:sz w:val="22"/>
          <w:szCs w:val="22"/>
        </w:rPr>
        <w:t>/</w:t>
      </w:r>
      <w:r w:rsidR="0042434C" w:rsidRPr="0042434C">
        <w:rPr>
          <w:color w:val="000000"/>
          <w:sz w:val="22"/>
          <w:szCs w:val="22"/>
        </w:rPr>
        <w:t>10</w:t>
      </w:r>
      <w:r w:rsidR="00CC453D">
        <w:rPr>
          <w:color w:val="000000"/>
          <w:sz w:val="22"/>
          <w:szCs w:val="22"/>
        </w:rPr>
        <w:t xml:space="preserve">/2013 </w:t>
      </w:r>
      <w:r w:rsidR="00274511">
        <w:rPr>
          <w:color w:val="000000"/>
          <w:sz w:val="22"/>
          <w:szCs w:val="22"/>
        </w:rPr>
        <w:t xml:space="preserve">αίτηση/ δήλωση </w:t>
      </w:r>
      <w:r w:rsidR="00CC453D">
        <w:rPr>
          <w:color w:val="000000"/>
          <w:sz w:val="22"/>
          <w:szCs w:val="22"/>
        </w:rPr>
        <w:t>γνωστοποίηση</w:t>
      </w:r>
      <w:r w:rsidR="00274511">
        <w:rPr>
          <w:color w:val="000000"/>
          <w:sz w:val="22"/>
          <w:szCs w:val="22"/>
        </w:rPr>
        <w:t>ς</w:t>
      </w:r>
      <w:r w:rsidR="00CC453D">
        <w:rPr>
          <w:color w:val="000000"/>
          <w:sz w:val="22"/>
          <w:szCs w:val="22"/>
        </w:rPr>
        <w:t xml:space="preserve"> ανάρτησης του ισολογισμού </w:t>
      </w:r>
      <w:r w:rsidR="0042434C">
        <w:rPr>
          <w:color w:val="000000"/>
          <w:sz w:val="22"/>
          <w:szCs w:val="22"/>
        </w:rPr>
        <w:t xml:space="preserve">της </w:t>
      </w:r>
      <w:r w:rsidR="00CC453D">
        <w:rPr>
          <w:color w:val="000000"/>
          <w:sz w:val="22"/>
          <w:szCs w:val="22"/>
        </w:rPr>
        <w:t>εταιρικής χρήσης στην ιστοσελίδα</w:t>
      </w:r>
      <w:r w:rsidR="00C65187">
        <w:rPr>
          <w:color w:val="000000"/>
          <w:sz w:val="22"/>
          <w:szCs w:val="22"/>
        </w:rPr>
        <w:t xml:space="preserve"> </w:t>
      </w:r>
      <w:hyperlink r:id="rId8" w:history="1">
        <w:r w:rsidR="0042434C" w:rsidRPr="00380EE6">
          <w:rPr>
            <w:rStyle w:val="-"/>
          </w:rPr>
          <w:t>http://www.katsimpras-constructions.gr</w:t>
        </w:r>
      </w:hyperlink>
      <w:r w:rsidR="0042434C" w:rsidRPr="0042434C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5E2672" w:rsidRPr="005E2672">
        <w:rPr>
          <w:color w:val="000000"/>
          <w:sz w:val="22"/>
          <w:szCs w:val="22"/>
        </w:rPr>
        <w:t>ΤΕΧΝΙΚΗ ΚΑΤΣΙΜΠΡΑΣ ΕΠΕ</w:t>
      </w:r>
      <w:r w:rsidRPr="001F43D6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42434C" w:rsidRPr="0042434C">
        <w:rPr>
          <w:color w:val="000000"/>
          <w:sz w:val="22"/>
          <w:szCs w:val="22"/>
        </w:rPr>
        <w:t>013440117000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012F26" w:rsidP="00012F2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   </w:t>
      </w:r>
      <w:r w:rsidRPr="00012F26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2F26"/>
    <w:rsid w:val="0004641F"/>
    <w:rsid w:val="000652B2"/>
    <w:rsid w:val="000777D0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43D6"/>
    <w:rsid w:val="001F7F50"/>
    <w:rsid w:val="002038D1"/>
    <w:rsid w:val="002237A0"/>
    <w:rsid w:val="002319C6"/>
    <w:rsid w:val="00241908"/>
    <w:rsid w:val="0026036E"/>
    <w:rsid w:val="00274511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2434C"/>
    <w:rsid w:val="0044724E"/>
    <w:rsid w:val="004523DF"/>
    <w:rsid w:val="00457053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5254D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5E2672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57FB"/>
    <w:rsid w:val="008462CD"/>
    <w:rsid w:val="00846BA0"/>
    <w:rsid w:val="00853656"/>
    <w:rsid w:val="00880F0C"/>
    <w:rsid w:val="008815B0"/>
    <w:rsid w:val="008822AD"/>
    <w:rsid w:val="00895835"/>
    <w:rsid w:val="00897278"/>
    <w:rsid w:val="008A0F33"/>
    <w:rsid w:val="008B24B8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923E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18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58BD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tsimpras-construction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97B809-4CB5-4815-9B3B-0C27939E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4</cp:revision>
  <cp:lastPrinted>2013-05-30T11:55:00Z</cp:lastPrinted>
  <dcterms:created xsi:type="dcterms:W3CDTF">2013-11-04T15:42:00Z</dcterms:created>
  <dcterms:modified xsi:type="dcterms:W3CDTF">2013-11-04T15:43:00Z</dcterms:modified>
</cp:coreProperties>
</file>