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432F72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432F72" w:rsidRPr="00432F72">
              <w:rPr>
                <w:sz w:val="22"/>
              </w:rPr>
              <w:t>1</w:t>
            </w:r>
            <w:r w:rsidR="00432F72">
              <w:rPr>
                <w:sz w:val="22"/>
                <w:lang w:val="en-US"/>
              </w:rPr>
              <w:t>5/10/2013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32F72">
              <w:rPr>
                <w:b/>
                <w:bCs/>
                <w:sz w:val="22"/>
                <w:lang w:val="en-US"/>
              </w:rPr>
              <w:t>6857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F929B0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432F72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432F72" w:rsidRDefault="00432F72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432F72">
              <w:rPr>
                <w:sz w:val="22"/>
                <w:szCs w:val="22"/>
                <w:lang w:val="en-US"/>
              </w:rPr>
              <w:t>AMICO</w:t>
            </w:r>
            <w:r w:rsidRPr="00432F72">
              <w:rPr>
                <w:sz w:val="22"/>
                <w:szCs w:val="22"/>
              </w:rPr>
              <w:t xml:space="preserve"> </w:t>
            </w:r>
            <w:r w:rsidRPr="00432F72">
              <w:rPr>
                <w:sz w:val="22"/>
                <w:szCs w:val="22"/>
                <w:lang w:val="en-US"/>
              </w:rPr>
              <w:t>PLAST</w:t>
            </w:r>
            <w:r w:rsidRPr="00432F72">
              <w:rPr>
                <w:sz w:val="22"/>
                <w:szCs w:val="22"/>
              </w:rPr>
              <w:t xml:space="preserve"> ΑΒΕΕ ΜΕΤΑΠΟΙΗΣΗΣ ΠΛΑΣΤΙΚΩΝ ΚΑΙ ΑΛΟΥΜΙΝΙΟΥ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432F72" w:rsidRPr="00432F72" w:rsidTr="00CC453D">
        <w:trPr>
          <w:trHeight w:val="265"/>
        </w:trPr>
        <w:tc>
          <w:tcPr>
            <w:tcW w:w="5336" w:type="dxa"/>
          </w:tcPr>
          <w:p w:rsidR="00640988" w:rsidRPr="00432F72" w:rsidRDefault="00640988" w:rsidP="0064572C">
            <w:pPr>
              <w:rPr>
                <w:sz w:val="16"/>
                <w:szCs w:val="16"/>
              </w:rPr>
            </w:pPr>
          </w:p>
          <w:p w:rsidR="00CC453D" w:rsidRPr="00432F72" w:rsidRDefault="00CC453D" w:rsidP="0064572C">
            <w:pPr>
              <w:rPr>
                <w:sz w:val="16"/>
                <w:szCs w:val="16"/>
              </w:rPr>
            </w:pPr>
          </w:p>
          <w:p w:rsidR="00CC453D" w:rsidRPr="00432F72" w:rsidRDefault="00CC453D" w:rsidP="0064572C">
            <w:pPr>
              <w:rPr>
                <w:sz w:val="16"/>
                <w:szCs w:val="16"/>
              </w:rPr>
            </w:pPr>
          </w:p>
          <w:p w:rsidR="00CC453D" w:rsidRPr="00432F72" w:rsidRDefault="00CC453D" w:rsidP="0064572C">
            <w:pPr>
              <w:rPr>
                <w:sz w:val="16"/>
                <w:szCs w:val="16"/>
              </w:rPr>
            </w:pPr>
          </w:p>
          <w:p w:rsidR="00CC453D" w:rsidRPr="00432F72" w:rsidRDefault="00CC453D" w:rsidP="0064572C">
            <w:pPr>
              <w:rPr>
                <w:sz w:val="16"/>
                <w:szCs w:val="16"/>
              </w:rPr>
            </w:pPr>
          </w:p>
          <w:p w:rsidR="00CC453D" w:rsidRPr="00432F72" w:rsidRDefault="00CC453D" w:rsidP="0064572C">
            <w:pPr>
              <w:rPr>
                <w:sz w:val="16"/>
                <w:szCs w:val="16"/>
              </w:rPr>
            </w:pPr>
          </w:p>
          <w:p w:rsidR="00CC453D" w:rsidRPr="00432F72" w:rsidRDefault="00CC453D" w:rsidP="0064572C">
            <w:pPr>
              <w:rPr>
                <w:sz w:val="16"/>
                <w:szCs w:val="16"/>
              </w:rPr>
            </w:pPr>
          </w:p>
          <w:p w:rsidR="00CC453D" w:rsidRPr="00432F72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432F72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432F72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432F72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432F72" w:rsidRPr="00432F72">
        <w:rPr>
          <w:rFonts w:ascii="Times New Roman" w:hAnsi="Times New Roman"/>
          <w:b w:val="0"/>
          <w:color w:val="000000"/>
          <w:sz w:val="22"/>
          <w:szCs w:val="22"/>
        </w:rPr>
        <w:t>AMICO PLAST ΑΒΕΕ ΜΕΤΑΠΟΙΗΣΗΣ ΠΛΑΣΤΙΚΩΝ ΚΑΙ ΑΛΟΥΜΙΝΙΟΥ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432F72" w:rsidRPr="00432F72">
        <w:rPr>
          <w:rFonts w:ascii="Times New Roman" w:hAnsi="Times New Roman"/>
          <w:b w:val="0"/>
          <w:color w:val="000000"/>
          <w:sz w:val="22"/>
          <w:szCs w:val="22"/>
        </w:rPr>
        <w:t>AMICO PLAST A.E.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432F72" w:rsidRPr="00432F72">
        <w:rPr>
          <w:rFonts w:ascii="Times New Roman" w:hAnsi="Times New Roman"/>
          <w:b w:val="0"/>
          <w:color w:val="000000"/>
          <w:sz w:val="22"/>
          <w:szCs w:val="22"/>
        </w:rPr>
        <w:t>013396517000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33615" w:rsidRPr="00397D9E" w:rsidRDefault="00333615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Pr="00333615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432F72" w:rsidRPr="00432F72">
        <w:rPr>
          <w:color w:val="000000"/>
          <w:sz w:val="22"/>
          <w:szCs w:val="22"/>
        </w:rPr>
        <w:t>24/10/2013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432F72" w:rsidRPr="00432F72">
        <w:rPr>
          <w:color w:val="000000"/>
          <w:sz w:val="22"/>
          <w:szCs w:val="22"/>
        </w:rPr>
        <w:t>112055</w:t>
      </w:r>
      <w:r>
        <w:rPr>
          <w:color w:val="000000"/>
          <w:sz w:val="22"/>
          <w:szCs w:val="22"/>
        </w:rPr>
        <w:t xml:space="preserve"> η από </w:t>
      </w:r>
      <w:r w:rsidR="00370D72" w:rsidRPr="00370D72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432F72" w:rsidRPr="00432F72">
        <w:rPr>
          <w:color w:val="000000"/>
          <w:sz w:val="22"/>
          <w:szCs w:val="22"/>
        </w:rPr>
        <w:t>7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432F72" w:rsidRPr="00432F72">
        <w:rPr>
          <w:color w:val="000000"/>
          <w:sz w:val="22"/>
          <w:szCs w:val="22"/>
        </w:rPr>
        <w:t>13</w:t>
      </w:r>
      <w:r w:rsidR="00432F72" w:rsidRPr="00432F72">
        <w:rPr>
          <w:color w:val="000000"/>
          <w:sz w:val="22"/>
          <w:szCs w:val="22"/>
          <w:vertAlign w:val="superscript"/>
        </w:rPr>
        <w:t>ης</w:t>
      </w:r>
      <w:r w:rsidR="00432F7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</w:t>
      </w:r>
      <w:r w:rsidR="004D5484" w:rsidRPr="004D5484">
        <w:rPr>
          <w:color w:val="000000"/>
          <w:sz w:val="22"/>
          <w:szCs w:val="22"/>
        </w:rPr>
        <w:t xml:space="preserve"> </w:t>
      </w:r>
      <w:r w:rsidR="004D5484" w:rsidRPr="00A56A0C">
        <w:rPr>
          <w:color w:val="000000"/>
        </w:rPr>
        <w:t>(01/</w:t>
      </w:r>
      <w:r w:rsidR="004D5484" w:rsidRPr="00C2446E">
        <w:rPr>
          <w:color w:val="000000"/>
        </w:rPr>
        <w:t>01</w:t>
      </w:r>
      <w:r w:rsidR="004D5484" w:rsidRPr="00A56A0C">
        <w:rPr>
          <w:color w:val="000000"/>
        </w:rPr>
        <w:t>/201</w:t>
      </w:r>
      <w:r w:rsidR="00370D72" w:rsidRPr="00370D72">
        <w:rPr>
          <w:color w:val="000000"/>
        </w:rPr>
        <w:t>2</w:t>
      </w:r>
      <w:r w:rsidR="004D5484" w:rsidRPr="00C2446E">
        <w:rPr>
          <w:color w:val="000000"/>
        </w:rPr>
        <w:t xml:space="preserve"> </w:t>
      </w:r>
      <w:r w:rsidR="004D5484" w:rsidRPr="00A56A0C">
        <w:rPr>
          <w:color w:val="000000"/>
        </w:rPr>
        <w:t>-</w:t>
      </w:r>
      <w:r w:rsidR="004D5484" w:rsidRPr="00C2446E">
        <w:rPr>
          <w:color w:val="000000"/>
        </w:rPr>
        <w:t xml:space="preserve"> 31</w:t>
      </w:r>
      <w:r w:rsidR="004D5484" w:rsidRPr="00A56A0C">
        <w:rPr>
          <w:color w:val="000000"/>
        </w:rPr>
        <w:t>/</w:t>
      </w:r>
      <w:r w:rsidR="004D5484" w:rsidRPr="00C2446E">
        <w:rPr>
          <w:color w:val="000000"/>
        </w:rPr>
        <w:t>12</w:t>
      </w:r>
      <w:r w:rsidR="004D5484" w:rsidRPr="00A56A0C">
        <w:rPr>
          <w:color w:val="000000"/>
        </w:rPr>
        <w:t>/201</w:t>
      </w:r>
      <w:r w:rsidR="00370D72" w:rsidRPr="00370D72">
        <w:rPr>
          <w:color w:val="000000"/>
        </w:rPr>
        <w:t>2</w:t>
      </w:r>
      <w:r w:rsidR="004D5484" w:rsidRPr="00A56A0C">
        <w:rPr>
          <w:color w:val="000000"/>
        </w:rPr>
        <w:t xml:space="preserve">) </w:t>
      </w:r>
      <w:r>
        <w:rPr>
          <w:color w:val="000000"/>
          <w:sz w:val="22"/>
          <w:szCs w:val="22"/>
        </w:rPr>
        <w:t xml:space="preserve">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432F72" w:rsidRPr="002030B9">
          <w:rPr>
            <w:rStyle w:val="-"/>
          </w:rPr>
          <w:t>http://www.amicoplast.gr</w:t>
        </w:r>
      </w:hyperlink>
      <w:r w:rsidR="00432F72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432F72" w:rsidRPr="00432F72">
        <w:rPr>
          <w:color w:val="000000"/>
          <w:sz w:val="22"/>
          <w:szCs w:val="22"/>
        </w:rPr>
        <w:t>AMICO PLAST ΑΒΕΕ ΜΕΤΑΠΟΙΗΣΗΣ ΠΛΑΣΤΙΚΩΝ ΚΑΙ ΑΛΟΥΜΙΝΙΟΥ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432F72" w:rsidRPr="00432F72">
        <w:rPr>
          <w:color w:val="000000"/>
          <w:sz w:val="22"/>
          <w:szCs w:val="22"/>
        </w:rPr>
        <w:t>AMICO PLAST A.E.</w:t>
      </w:r>
      <w:r w:rsidR="00333615" w:rsidRPr="00333615">
        <w:rPr>
          <w:color w:val="000000"/>
          <w:sz w:val="22"/>
          <w:szCs w:val="22"/>
        </w:rPr>
        <w:t xml:space="preserve">, </w:t>
      </w:r>
      <w:r w:rsidR="0053480B">
        <w:rPr>
          <w:color w:val="000000"/>
          <w:sz w:val="22"/>
          <w:szCs w:val="22"/>
        </w:rPr>
        <w:t xml:space="preserve">Αριθμό Γ.Ε.ΜΗ. </w:t>
      </w:r>
      <w:r w:rsidR="00432F72" w:rsidRPr="00432F72">
        <w:rPr>
          <w:color w:val="000000"/>
          <w:sz w:val="22"/>
          <w:szCs w:val="22"/>
        </w:rPr>
        <w:t>013396517000</w:t>
      </w:r>
      <w:r w:rsidR="00333615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</w:p>
    <w:p w:rsidR="00333615" w:rsidRDefault="00370D72" w:rsidP="00370D72">
      <w:pPr>
        <w:keepLines/>
        <w:autoSpaceDE w:val="0"/>
        <w:autoSpaceDN w:val="0"/>
        <w:adjustRightInd w:val="0"/>
        <w:jc w:val="center"/>
        <w:rPr>
          <w:noProof/>
        </w:rPr>
      </w:pPr>
      <w:r w:rsidRPr="00370D72">
        <w:rPr>
          <w:noProof/>
        </w:rPr>
        <w:drawing>
          <wp:inline distT="0" distB="0" distL="0" distR="0">
            <wp:extent cx="2228358" cy="1373214"/>
            <wp:effectExtent l="19050" t="0" r="492" b="0"/>
            <wp:docPr id="3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615" w:rsidRDefault="00333615" w:rsidP="00DC51A6">
      <w:pPr>
        <w:keepLines/>
        <w:autoSpaceDE w:val="0"/>
        <w:autoSpaceDN w:val="0"/>
        <w:adjustRightInd w:val="0"/>
        <w:rPr>
          <w:noProof/>
        </w:rPr>
      </w:pPr>
    </w:p>
    <w:p w:rsidR="00333615" w:rsidRDefault="00333615" w:rsidP="00DC51A6">
      <w:pPr>
        <w:keepLines/>
        <w:autoSpaceDE w:val="0"/>
        <w:autoSpaceDN w:val="0"/>
        <w:adjustRightInd w:val="0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3B14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F5C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53AF"/>
    <w:rsid w:val="00237195"/>
    <w:rsid w:val="00241908"/>
    <w:rsid w:val="0026036E"/>
    <w:rsid w:val="00290868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3615"/>
    <w:rsid w:val="003364E1"/>
    <w:rsid w:val="003421DE"/>
    <w:rsid w:val="00343F8C"/>
    <w:rsid w:val="00361352"/>
    <w:rsid w:val="00370D72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32F72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D5484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167D2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464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B3C29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929B0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icoplast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62271-0F59-4C69-8BAE-7417868E3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2014-11-10T09:23:00Z</dcterms:created>
  <dcterms:modified xsi:type="dcterms:W3CDTF">2014-11-10T09:23:00Z</dcterms:modified>
</cp:coreProperties>
</file>